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B0" w:rsidRDefault="00EB2DCF">
      <w:pPr>
        <w:widowControl w:val="0"/>
        <w:topLinePunct/>
        <w:adjustRightInd w:val="0"/>
        <w:jc w:val="center"/>
        <w:rPr>
          <w:rFonts w:ascii="宋体" w:eastAsia="宋体" w:hAnsi="宋体" w:cs="Arial Unicode MS"/>
          <w:b/>
          <w:color w:val="000000" w:themeColor="text1"/>
          <w:sz w:val="32"/>
          <w:szCs w:val="32"/>
        </w:rPr>
      </w:pPr>
      <w:r>
        <w:rPr>
          <w:rFonts w:ascii="宋体" w:eastAsia="宋体" w:hAnsi="宋体" w:cs="Arial Unicode MS" w:hint="eastAsia"/>
          <w:b/>
          <w:color w:val="000000" w:themeColor="text1"/>
          <w:sz w:val="32"/>
          <w:szCs w:val="32"/>
        </w:rPr>
        <w:t>江苏省中等职业学校商务营销类电子商务专业</w:t>
      </w:r>
    </w:p>
    <w:p w:rsidR="00C135B0" w:rsidRDefault="00EB2DCF">
      <w:pPr>
        <w:widowControl w:val="0"/>
        <w:topLinePunct/>
        <w:adjustRightInd w:val="0"/>
        <w:jc w:val="center"/>
        <w:rPr>
          <w:rFonts w:ascii="宋体" w:eastAsia="宋体" w:hAnsi="宋体" w:cs="Arial Unicode MS"/>
          <w:b/>
          <w:color w:val="000000" w:themeColor="text1"/>
          <w:sz w:val="32"/>
          <w:szCs w:val="32"/>
        </w:rPr>
      </w:pPr>
      <w:bookmarkStart w:id="0" w:name="_Hlk77004244"/>
      <w:r>
        <w:rPr>
          <w:rFonts w:ascii="宋体" w:eastAsia="宋体" w:hAnsi="宋体" w:cs="Arial Unicode MS" w:hint="eastAsia"/>
          <w:b/>
          <w:color w:val="000000" w:themeColor="text1"/>
          <w:sz w:val="32"/>
          <w:szCs w:val="32"/>
        </w:rPr>
        <w:t>《网络推广》课程标准（试行）</w:t>
      </w:r>
      <w:bookmarkEnd w:id="0"/>
    </w:p>
    <w:p w:rsidR="00C135B0" w:rsidRDefault="00C135B0">
      <w:pPr>
        <w:widowControl w:val="0"/>
        <w:topLinePunct/>
        <w:ind w:firstLineChars="170" w:firstLine="478"/>
        <w:jc w:val="both"/>
        <w:rPr>
          <w:rFonts w:ascii="宋体" w:eastAsia="宋体" w:hAnsi="宋体" w:cs="黑体"/>
          <w:b/>
          <w:color w:val="000000" w:themeColor="text1"/>
          <w:sz w:val="28"/>
          <w:szCs w:val="28"/>
        </w:rPr>
      </w:pPr>
    </w:p>
    <w:p w:rsidR="00C135B0" w:rsidRDefault="00EB2DCF">
      <w:pPr>
        <w:widowControl w:val="0"/>
        <w:topLinePunct/>
        <w:adjustRightInd w:val="0"/>
        <w:ind w:firstLineChars="200" w:firstLine="562"/>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rPr>
        <w:t>一、课程性质</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本课程是江苏省中等职业学校商务营销类电子商务专业必修的一门专业核心课程，是在《现代营销基础》《电子商务技术》等课程基础上，开设的一门理论与实践相结合的专业课程，其任务是让学生掌握网络推广和网络营销所必需的基础知识和基本技能，为后续《网店运营》等课程的学习奠定基础。</w:t>
      </w:r>
    </w:p>
    <w:p w:rsidR="00C135B0" w:rsidRDefault="00EB2DCF">
      <w:pPr>
        <w:widowControl w:val="0"/>
        <w:topLinePunct/>
        <w:adjustRightInd w:val="0"/>
        <w:ind w:firstLineChars="200" w:firstLine="562"/>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rPr>
        <w:t>二、学时与学分</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72学时，4学分。</w:t>
      </w:r>
    </w:p>
    <w:p w:rsidR="00C135B0" w:rsidRDefault="00EB2DCF">
      <w:pPr>
        <w:widowControl w:val="0"/>
        <w:topLinePunct/>
        <w:adjustRightInd w:val="0"/>
        <w:ind w:firstLineChars="200" w:firstLine="562"/>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rPr>
        <w:t>三、课程设计思路</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本课程按照立德树人根本任务要求，突出核心素养、必备品格和关键能力，兼顾中高职课程衔接，高度融合网络推广与网络营销的知识技能学习与职业精神培养。</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依据《江苏省中等职业学校商务营销类电子商务专业指导性人才培养方案》中确定的培养目标、综合素质和职业能力，按照知识与技能、过程与方法、情感态度与价值观三个维度，突出网络推广与网络营销等能力的培养，结合本课程的性质和职业教育课程教学的最新理念，确定本课程目标。</w:t>
      </w:r>
    </w:p>
    <w:p w:rsidR="00C135B0" w:rsidRDefault="00EB2DCF">
      <w:pPr>
        <w:widowControl w:val="0"/>
        <w:ind w:firstLineChars="200" w:firstLine="480"/>
        <w:jc w:val="both"/>
        <w:textAlignment w:val="baseline"/>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根据“江苏省中等职业学校电子商务专业‘工作任务与职业能力’分析表”，依据课程目标和网络推广运营专员等岗位需求，围绕网络推广的关键能力，反映网络推广运营专员工作的实际，体现科学性、适用性原则，确定本课程内容。</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color w:val="000000" w:themeColor="text1"/>
          <w:sz w:val="24"/>
          <w:szCs w:val="24"/>
        </w:rPr>
        <w:t>以</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网络推广</w:t>
      </w:r>
      <w:r>
        <w:rPr>
          <w:rFonts w:ascii="宋体" w:eastAsia="宋体" w:hAnsi="宋体" w:cs="宋体" w:hint="eastAsia"/>
          <w:color w:val="000000" w:themeColor="text1"/>
          <w:sz w:val="24"/>
          <w:szCs w:val="24"/>
        </w:rPr>
        <w:t>岗位</w:t>
      </w:r>
      <w:r>
        <w:rPr>
          <w:rFonts w:ascii="宋体" w:eastAsia="宋体" w:hAnsi="宋体" w:cs="宋体"/>
          <w:color w:val="000000" w:themeColor="text1"/>
          <w:sz w:val="24"/>
          <w:szCs w:val="24"/>
        </w:rPr>
        <w:t>的认识</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网络推广方案的</w:t>
      </w:r>
      <w:r>
        <w:rPr>
          <w:rFonts w:ascii="宋体" w:eastAsia="宋体" w:hAnsi="宋体" w:cs="宋体" w:hint="eastAsia"/>
          <w:color w:val="000000" w:themeColor="text1"/>
          <w:sz w:val="24"/>
          <w:szCs w:val="24"/>
        </w:rPr>
        <w:t>制订、</w:t>
      </w:r>
      <w:r>
        <w:rPr>
          <w:rFonts w:ascii="宋体" w:eastAsia="宋体" w:hAnsi="宋体" w:cs="宋体"/>
          <w:color w:val="000000" w:themeColor="text1"/>
          <w:sz w:val="24"/>
          <w:szCs w:val="24"/>
        </w:rPr>
        <w:t>网络推广方法的选择</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为主线</w:t>
      </w:r>
      <w:r>
        <w:rPr>
          <w:rFonts w:ascii="宋体" w:eastAsia="宋体" w:hAnsi="宋体" w:cs="宋体" w:hint="eastAsia"/>
          <w:color w:val="000000" w:themeColor="text1"/>
          <w:sz w:val="24"/>
        </w:rPr>
        <w:t>，设置模块和教学单元，将网络推广的基础知识、基本技能和职业素养有机融入，遵循学生认知规律，结合学生的生活经验，序化教学内容。</w:t>
      </w:r>
    </w:p>
    <w:p w:rsidR="00C135B0" w:rsidRDefault="00EB2DCF">
      <w:pPr>
        <w:widowControl w:val="0"/>
        <w:topLinePunct/>
        <w:adjustRightInd w:val="0"/>
        <w:ind w:firstLineChars="200" w:firstLine="562"/>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rPr>
        <w:t>四、课程目标</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学生通过学习本课程，掌握网络推广的基础知识和基本技能，能利用各种方案进行网络推广，能进行基本的搜索引擎、微信、微博、网络直播等推广，形成良好的职业道德和正确的职业观念。</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1.熟悉常用的网络推广的方法及平台，能在各个平台进行网络推广。</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2.熟悉网络推广方案的内容，掌握各种网络推广工具的使用方法和技巧，能根据企业实际需求合理选择推广工具，制订网络推广方案，并能通过社交媒体进行网络推广。</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3.了解网络诊断的基本方法，以及各大搜索引擎竞价广告的规则，会进行网络结构与页面优化。</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具备热爱科学、实事求是的学风，形成稳定的专业思想和创新意识，有掌握时代风向标、对热点敏感、紧跟热门、走在潮流前沿的意识。</w:t>
      </w:r>
    </w:p>
    <w:p w:rsidR="00C135B0" w:rsidRDefault="00EB2DCF">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具有规范操作的职业素养和良好的职业道德，</w:t>
      </w:r>
      <w:r w:rsidR="00553BEF">
        <w:rPr>
          <w:rFonts w:ascii="宋体" w:eastAsia="宋体" w:hAnsi="宋体" w:cs="宋体" w:hint="eastAsia"/>
          <w:color w:val="000000" w:themeColor="text1"/>
          <w:sz w:val="24"/>
        </w:rPr>
        <w:t>具</w:t>
      </w:r>
      <w:r>
        <w:rPr>
          <w:rFonts w:ascii="宋体" w:eastAsia="宋体" w:hAnsi="宋体" w:cs="宋体" w:hint="eastAsia"/>
          <w:color w:val="000000" w:themeColor="text1"/>
          <w:sz w:val="24"/>
        </w:rPr>
        <w:t>有职业责任感和团队精神。</w:t>
      </w:r>
    </w:p>
    <w:p w:rsidR="00C135B0" w:rsidRDefault="00EB2DCF">
      <w:pPr>
        <w:widowControl w:val="0"/>
        <w:topLinePunct/>
        <w:adjustRightInd w:val="0"/>
        <w:ind w:firstLineChars="200" w:firstLine="562"/>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rPr>
        <w:t>五、课程内容与要求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701"/>
        <w:gridCol w:w="5103"/>
        <w:gridCol w:w="751"/>
      </w:tblGrid>
      <w:tr w:rsidR="00C135B0" w:rsidTr="00707C7C">
        <w:trPr>
          <w:trHeight w:val="23"/>
          <w:jc w:val="center"/>
        </w:trPr>
        <w:tc>
          <w:tcPr>
            <w:tcW w:w="1377" w:type="dxa"/>
            <w:vAlign w:val="center"/>
          </w:tcPr>
          <w:p w:rsidR="00C135B0" w:rsidRDefault="00EB2DCF">
            <w:pPr>
              <w:widowControl w:val="0"/>
              <w:topLinePunct/>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lastRenderedPageBreak/>
              <w:t>模块</w:t>
            </w:r>
          </w:p>
        </w:tc>
        <w:tc>
          <w:tcPr>
            <w:tcW w:w="1701" w:type="dxa"/>
            <w:vAlign w:val="center"/>
          </w:tcPr>
          <w:p w:rsidR="00C135B0" w:rsidRDefault="00EB2DCF">
            <w:pPr>
              <w:widowControl w:val="0"/>
              <w:topLinePunct/>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教学单元</w:t>
            </w:r>
          </w:p>
        </w:tc>
        <w:tc>
          <w:tcPr>
            <w:tcW w:w="5103" w:type="dxa"/>
            <w:vAlign w:val="center"/>
          </w:tcPr>
          <w:p w:rsidR="00C135B0" w:rsidRDefault="00EB2DCF">
            <w:pPr>
              <w:widowControl w:val="0"/>
              <w:topLinePunct/>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内容及要求</w:t>
            </w:r>
          </w:p>
        </w:tc>
        <w:tc>
          <w:tcPr>
            <w:tcW w:w="751" w:type="dxa"/>
            <w:tcMar>
              <w:left w:w="28" w:type="dxa"/>
              <w:right w:w="28" w:type="dxa"/>
            </w:tcMar>
            <w:vAlign w:val="center"/>
          </w:tcPr>
          <w:p w:rsidR="00C135B0" w:rsidRDefault="00EB2DCF">
            <w:pPr>
              <w:widowControl w:val="0"/>
              <w:topLinePunct/>
              <w:jc w:val="center"/>
              <w:rPr>
                <w:rFonts w:ascii="宋体" w:eastAsia="宋体" w:hAnsi="宋体" w:cs="宋体"/>
                <w:b/>
                <w:color w:val="000000" w:themeColor="text1"/>
                <w:kern w:val="0"/>
                <w:sz w:val="24"/>
                <w:szCs w:val="24"/>
              </w:rPr>
            </w:pPr>
            <w:r>
              <w:rPr>
                <w:rFonts w:ascii="宋体" w:eastAsia="宋体" w:hAnsi="宋体" w:cs="黑体" w:hint="eastAsia"/>
                <w:b/>
                <w:bCs/>
                <w:color w:val="000000" w:themeColor="text1"/>
                <w:sz w:val="24"/>
                <w:szCs w:val="24"/>
              </w:rPr>
              <w:t>参考学时</w:t>
            </w:r>
          </w:p>
        </w:tc>
      </w:tr>
      <w:tr w:rsidR="00C135B0" w:rsidTr="00707C7C">
        <w:trPr>
          <w:trHeight w:val="804"/>
          <w:jc w:val="center"/>
        </w:trPr>
        <w:tc>
          <w:tcPr>
            <w:tcW w:w="1377"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网络推广认知</w:t>
            </w: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网络</w:t>
            </w:r>
            <w:r>
              <w:rPr>
                <w:rFonts w:ascii="宋体" w:eastAsia="宋体" w:hAnsi="宋体" w:cs="黑体"/>
                <w:color w:val="000000" w:themeColor="text1"/>
                <w:sz w:val="24"/>
                <w:szCs w:val="24"/>
              </w:rPr>
              <w:t>推广概述</w:t>
            </w:r>
          </w:p>
        </w:tc>
        <w:tc>
          <w:tcPr>
            <w:tcW w:w="5103" w:type="dxa"/>
            <w:vAlign w:val="center"/>
          </w:tcPr>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1.了解网络</w:t>
            </w:r>
            <w:r>
              <w:rPr>
                <w:rFonts w:ascii="宋体" w:eastAsia="宋体" w:hAnsi="宋体" w:cs="宋体"/>
                <w:color w:val="000000" w:themeColor="text1"/>
                <w:sz w:val="24"/>
                <w:szCs w:val="24"/>
              </w:rPr>
              <w:t>推广的概念</w:t>
            </w:r>
            <w:r>
              <w:rPr>
                <w:rFonts w:ascii="宋体" w:eastAsia="宋体" w:hAnsi="宋体" w:cs="宋体" w:hint="eastAsia"/>
                <w:color w:val="000000" w:themeColor="text1"/>
                <w:sz w:val="24"/>
                <w:szCs w:val="24"/>
              </w:rPr>
              <w:t>及其</w:t>
            </w:r>
            <w:r>
              <w:rPr>
                <w:rFonts w:ascii="宋体" w:eastAsia="宋体" w:hAnsi="宋体" w:cs="宋体"/>
                <w:color w:val="000000" w:themeColor="text1"/>
                <w:sz w:val="24"/>
                <w:szCs w:val="24"/>
              </w:rPr>
              <w:t>分类</w:t>
            </w:r>
            <w:r>
              <w:rPr>
                <w:rFonts w:ascii="宋体" w:eastAsia="宋体" w:hAnsi="宋体" w:cs="宋体" w:hint="eastAsia"/>
                <w:color w:val="000000" w:themeColor="text1"/>
                <w:sz w:val="24"/>
                <w:szCs w:val="24"/>
              </w:rPr>
              <w:t>，能</w:t>
            </w:r>
            <w:r>
              <w:rPr>
                <w:rFonts w:ascii="宋体" w:eastAsia="宋体" w:hAnsi="宋体" w:cs="宋体"/>
                <w:color w:val="000000" w:themeColor="text1"/>
                <w:sz w:val="24"/>
                <w:szCs w:val="24"/>
              </w:rPr>
              <w:t>描述</w:t>
            </w:r>
            <w:r>
              <w:rPr>
                <w:rFonts w:ascii="宋体" w:eastAsia="宋体" w:hAnsi="宋体" w:cs="宋体" w:hint="eastAsia"/>
                <w:color w:val="000000" w:themeColor="text1"/>
                <w:sz w:val="24"/>
                <w:szCs w:val="24"/>
              </w:rPr>
              <w:t>网络推广发展</w:t>
            </w:r>
            <w:r>
              <w:rPr>
                <w:rFonts w:ascii="宋体" w:eastAsia="宋体" w:hAnsi="宋体" w:cs="宋体"/>
                <w:color w:val="000000" w:themeColor="text1"/>
                <w:sz w:val="24"/>
                <w:szCs w:val="24"/>
              </w:rPr>
              <w:t>的</w:t>
            </w:r>
            <w:r>
              <w:rPr>
                <w:rFonts w:ascii="宋体" w:eastAsia="宋体" w:hAnsi="宋体" w:cs="宋体" w:hint="eastAsia"/>
                <w:color w:val="000000" w:themeColor="text1"/>
                <w:sz w:val="24"/>
                <w:szCs w:val="24"/>
              </w:rPr>
              <w:t>新趋势；</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2.能说出网络营销</w:t>
            </w:r>
            <w:r>
              <w:rPr>
                <w:rFonts w:ascii="宋体" w:eastAsia="宋体" w:hAnsi="宋体" w:cs="宋体"/>
                <w:color w:val="000000" w:themeColor="text1"/>
                <w:sz w:val="24"/>
                <w:szCs w:val="24"/>
              </w:rPr>
              <w:t>和网络推广</w:t>
            </w:r>
            <w:r>
              <w:rPr>
                <w:rFonts w:ascii="宋体" w:eastAsia="宋体" w:hAnsi="宋体" w:cs="宋体" w:hint="eastAsia"/>
                <w:color w:val="000000" w:themeColor="text1"/>
                <w:sz w:val="24"/>
                <w:szCs w:val="24"/>
              </w:rPr>
              <w:t>的区别与</w:t>
            </w:r>
            <w:r>
              <w:rPr>
                <w:rFonts w:ascii="宋体" w:eastAsia="宋体" w:hAnsi="宋体" w:cs="宋体"/>
                <w:color w:val="000000" w:themeColor="text1"/>
                <w:sz w:val="24"/>
                <w:szCs w:val="24"/>
              </w:rPr>
              <w:t>联系</w:t>
            </w:r>
            <w:r>
              <w:rPr>
                <w:rFonts w:ascii="宋体" w:eastAsia="宋体" w:hAnsi="宋体" w:cs="宋体" w:hint="eastAsia"/>
                <w:color w:val="000000" w:themeColor="text1"/>
                <w:sz w:val="24"/>
                <w:szCs w:val="24"/>
              </w:rPr>
              <w:t>；</w:t>
            </w:r>
          </w:p>
          <w:p w:rsidR="00C135B0" w:rsidRDefault="00EB2DCF">
            <w:pPr>
              <w:widowControl w:val="0"/>
              <w:topLinePunct/>
              <w:ind w:left="240" w:hangingChars="100" w:hanging="240"/>
              <w:contextualSpacing/>
              <w:jc w:val="both"/>
              <w:rPr>
                <w:rFonts w:ascii="宋体" w:eastAsia="宋体" w:hAnsi="宋体" w:cs="黑体"/>
                <w:color w:val="000000" w:themeColor="text1"/>
                <w:sz w:val="24"/>
                <w:szCs w:val="24"/>
              </w:rPr>
            </w:pPr>
            <w:r>
              <w:rPr>
                <w:rFonts w:ascii="宋体" w:eastAsia="宋体" w:hAnsi="宋体" w:cs="宋体" w:hint="eastAsia"/>
                <w:color w:val="000000" w:themeColor="text1"/>
                <w:sz w:val="24"/>
                <w:szCs w:val="24"/>
              </w:rPr>
              <w:t>3.掌握网络推广的新思维，能理性看待网络推广</w:t>
            </w:r>
          </w:p>
        </w:tc>
        <w:tc>
          <w:tcPr>
            <w:tcW w:w="751"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4</w:t>
            </w:r>
          </w:p>
        </w:tc>
      </w:tr>
      <w:tr w:rsidR="00C135B0" w:rsidTr="00707C7C">
        <w:trPr>
          <w:trHeight w:val="744"/>
          <w:jc w:val="center"/>
        </w:trPr>
        <w:tc>
          <w:tcPr>
            <w:tcW w:w="1377"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网络</w:t>
            </w:r>
            <w:r>
              <w:rPr>
                <w:rFonts w:ascii="宋体" w:eastAsia="宋体" w:hAnsi="宋体" w:cs="黑体"/>
                <w:color w:val="000000" w:themeColor="text1"/>
                <w:sz w:val="24"/>
                <w:szCs w:val="24"/>
              </w:rPr>
              <w:t>推广</w:t>
            </w:r>
            <w:r>
              <w:rPr>
                <w:rFonts w:ascii="宋体" w:eastAsia="宋体" w:hAnsi="宋体" w:cs="黑体" w:hint="eastAsia"/>
                <w:color w:val="000000" w:themeColor="text1"/>
                <w:sz w:val="24"/>
                <w:szCs w:val="24"/>
              </w:rPr>
              <w:t>职业</w:t>
            </w:r>
            <w:r>
              <w:rPr>
                <w:rFonts w:ascii="宋体" w:eastAsia="宋体" w:hAnsi="宋体" w:cs="黑体"/>
                <w:color w:val="000000" w:themeColor="text1"/>
                <w:sz w:val="24"/>
                <w:szCs w:val="24"/>
              </w:rPr>
              <w:t>岗位</w:t>
            </w:r>
          </w:p>
        </w:tc>
        <w:tc>
          <w:tcPr>
            <w:tcW w:w="5103" w:type="dxa"/>
            <w:vAlign w:val="center"/>
          </w:tcPr>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1.了解网络</w:t>
            </w:r>
            <w:r>
              <w:rPr>
                <w:rFonts w:ascii="宋体" w:eastAsia="宋体" w:hAnsi="宋体" w:cs="宋体"/>
                <w:color w:val="000000" w:themeColor="text1"/>
                <w:sz w:val="24"/>
                <w:szCs w:val="24"/>
              </w:rPr>
              <w:t>推广的岗位</w:t>
            </w:r>
            <w:r>
              <w:rPr>
                <w:rFonts w:ascii="宋体" w:eastAsia="宋体" w:hAnsi="宋体" w:cs="宋体" w:hint="eastAsia"/>
                <w:color w:val="000000" w:themeColor="text1"/>
                <w:sz w:val="24"/>
                <w:szCs w:val="24"/>
              </w:rPr>
              <w:t>及从业者的职业成长历程，</w:t>
            </w:r>
            <w:r>
              <w:rPr>
                <w:rFonts w:ascii="宋体" w:eastAsia="宋体" w:hAnsi="宋体" w:cs="宋体"/>
                <w:color w:val="000000" w:themeColor="text1"/>
                <w:sz w:val="24"/>
                <w:szCs w:val="24"/>
              </w:rPr>
              <w:t>能说出网络推广岗位职责；</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2.理解</w:t>
            </w:r>
            <w:r>
              <w:rPr>
                <w:rFonts w:ascii="宋体" w:eastAsia="宋体" w:hAnsi="宋体" w:cs="宋体"/>
                <w:color w:val="000000" w:themeColor="text1"/>
                <w:sz w:val="24"/>
                <w:szCs w:val="24"/>
              </w:rPr>
              <w:t>网络推广各岗位的基本职业素质</w:t>
            </w:r>
            <w:r>
              <w:rPr>
                <w:rFonts w:ascii="宋体" w:eastAsia="宋体" w:hAnsi="宋体" w:cs="宋体" w:hint="eastAsia"/>
                <w:color w:val="000000" w:themeColor="text1"/>
                <w:sz w:val="24"/>
                <w:szCs w:val="24"/>
              </w:rPr>
              <w:t>，能树立关于网络推广岗位的职业规划意识；</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3.掌握网络推广各种职业岗位的岗位要求，能根据自身特点和网络推广岗位的要求规划自己的职业发展；</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4.能整合线上各种渠道推广企业的产品和服务</w:t>
            </w:r>
          </w:p>
        </w:tc>
        <w:tc>
          <w:tcPr>
            <w:tcW w:w="751"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r>
      <w:tr w:rsidR="00C135B0" w:rsidTr="00707C7C">
        <w:trPr>
          <w:trHeight w:val="672"/>
          <w:jc w:val="center"/>
        </w:trPr>
        <w:tc>
          <w:tcPr>
            <w:tcW w:w="1377"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网络推广方案</w:t>
            </w: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网络</w:t>
            </w:r>
            <w:r>
              <w:rPr>
                <w:rFonts w:ascii="宋体" w:eastAsia="宋体" w:hAnsi="宋体" w:cs="黑体"/>
                <w:color w:val="000000" w:themeColor="text1"/>
                <w:sz w:val="24"/>
                <w:szCs w:val="24"/>
              </w:rPr>
              <w:t>推广方案</w:t>
            </w:r>
            <w:r>
              <w:rPr>
                <w:rFonts w:ascii="宋体" w:eastAsia="宋体" w:hAnsi="宋体" w:cs="黑体" w:hint="eastAsia"/>
                <w:color w:val="000000" w:themeColor="text1"/>
                <w:sz w:val="24"/>
                <w:szCs w:val="24"/>
              </w:rPr>
              <w:t>认知</w:t>
            </w:r>
          </w:p>
        </w:tc>
        <w:tc>
          <w:tcPr>
            <w:tcW w:w="5103" w:type="dxa"/>
            <w:vAlign w:val="center"/>
          </w:tcPr>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1.了解</w:t>
            </w:r>
            <w:r>
              <w:rPr>
                <w:rFonts w:ascii="宋体" w:eastAsia="宋体" w:hAnsi="宋体" w:cs="宋体"/>
                <w:color w:val="000000" w:themeColor="text1"/>
                <w:sz w:val="24"/>
                <w:szCs w:val="24"/>
              </w:rPr>
              <w:t>网络推广方案的概念</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能列出网络推广方案分类</w:t>
            </w:r>
            <w:r>
              <w:rPr>
                <w:rFonts w:ascii="宋体" w:eastAsia="宋体" w:hAnsi="宋体" w:cs="宋体" w:hint="eastAsia"/>
                <w:color w:val="000000" w:themeColor="text1"/>
                <w:sz w:val="24"/>
                <w:szCs w:val="24"/>
              </w:rPr>
              <w:t>；</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2.了解网络推广的新趋势，能分别从流量红利时期、精细化运营时期的网络推广来理解未来发展趋势；</w:t>
            </w:r>
          </w:p>
          <w:p w:rsidR="00C135B0" w:rsidRDefault="00EB2DCF">
            <w:pPr>
              <w:widowControl w:val="0"/>
              <w:topLinePunct/>
              <w:ind w:left="240" w:hangingChars="100" w:hanging="240"/>
              <w:contextualSpacing/>
              <w:jc w:val="both"/>
              <w:rPr>
                <w:rFonts w:ascii="宋体" w:eastAsia="宋体" w:hAnsi="宋体" w:cs="仿宋"/>
                <w:color w:val="000000" w:themeColor="text1"/>
                <w:sz w:val="24"/>
                <w:szCs w:val="24"/>
              </w:rPr>
            </w:pPr>
            <w:r>
              <w:rPr>
                <w:rFonts w:ascii="宋体" w:eastAsia="宋体" w:hAnsi="宋体" w:cs="宋体" w:hint="eastAsia"/>
                <w:color w:val="000000" w:themeColor="text1"/>
                <w:sz w:val="24"/>
                <w:szCs w:val="24"/>
              </w:rPr>
              <w:t>3.理解</w:t>
            </w:r>
            <w:r>
              <w:rPr>
                <w:rFonts w:ascii="宋体" w:eastAsia="宋体" w:hAnsi="宋体" w:cs="宋体"/>
                <w:color w:val="000000" w:themeColor="text1"/>
                <w:sz w:val="24"/>
                <w:szCs w:val="24"/>
              </w:rPr>
              <w:t>网络推广方案</w:t>
            </w:r>
            <w:r>
              <w:rPr>
                <w:rFonts w:ascii="宋体" w:eastAsia="宋体" w:hAnsi="宋体" w:cs="宋体" w:hint="eastAsia"/>
                <w:color w:val="000000" w:themeColor="text1"/>
                <w:sz w:val="24"/>
                <w:szCs w:val="24"/>
              </w:rPr>
              <w:t>中</w:t>
            </w:r>
            <w:r>
              <w:rPr>
                <w:rFonts w:ascii="宋体" w:eastAsia="宋体" w:hAnsi="宋体" w:cs="宋体"/>
                <w:color w:val="000000" w:themeColor="text1"/>
                <w:sz w:val="24"/>
                <w:szCs w:val="24"/>
              </w:rPr>
              <w:t>的</w:t>
            </w:r>
            <w:r>
              <w:rPr>
                <w:rFonts w:ascii="宋体" w:eastAsia="宋体" w:hAnsi="宋体" w:cs="宋体" w:hint="eastAsia"/>
                <w:color w:val="000000" w:themeColor="text1"/>
                <w:sz w:val="24"/>
                <w:szCs w:val="24"/>
              </w:rPr>
              <w:t>工作</w:t>
            </w:r>
            <w:r>
              <w:rPr>
                <w:rFonts w:ascii="宋体" w:eastAsia="宋体" w:hAnsi="宋体" w:cs="宋体"/>
                <w:color w:val="000000" w:themeColor="text1"/>
                <w:sz w:val="24"/>
                <w:szCs w:val="24"/>
              </w:rPr>
              <w:t>内容</w:t>
            </w:r>
            <w:r>
              <w:rPr>
                <w:rFonts w:ascii="宋体" w:eastAsia="宋体" w:hAnsi="宋体" w:cs="宋体" w:hint="eastAsia"/>
                <w:color w:val="000000" w:themeColor="text1"/>
                <w:sz w:val="24"/>
                <w:szCs w:val="24"/>
              </w:rPr>
              <w:t>，会运用网络推广的新技术</w:t>
            </w:r>
          </w:p>
        </w:tc>
        <w:tc>
          <w:tcPr>
            <w:tcW w:w="751"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6</w:t>
            </w:r>
          </w:p>
        </w:tc>
      </w:tr>
      <w:tr w:rsidR="00C135B0" w:rsidTr="00707C7C">
        <w:trPr>
          <w:trHeight w:val="564"/>
          <w:jc w:val="center"/>
        </w:trPr>
        <w:tc>
          <w:tcPr>
            <w:tcW w:w="1377"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网络</w:t>
            </w:r>
            <w:r>
              <w:rPr>
                <w:rFonts w:ascii="宋体" w:eastAsia="宋体" w:hAnsi="宋体" w:cs="黑体"/>
                <w:color w:val="000000" w:themeColor="text1"/>
                <w:sz w:val="24"/>
                <w:szCs w:val="24"/>
              </w:rPr>
              <w:t>推广方案规划</w:t>
            </w:r>
          </w:p>
        </w:tc>
        <w:tc>
          <w:tcPr>
            <w:tcW w:w="5103" w:type="dxa"/>
            <w:vAlign w:val="center"/>
          </w:tcPr>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1.了解</w:t>
            </w:r>
            <w:r>
              <w:rPr>
                <w:rFonts w:ascii="宋体" w:eastAsia="宋体" w:hAnsi="宋体" w:cs="宋体"/>
                <w:color w:val="000000" w:themeColor="text1"/>
                <w:sz w:val="24"/>
                <w:szCs w:val="24"/>
              </w:rPr>
              <w:t>网络</w:t>
            </w:r>
            <w:r>
              <w:rPr>
                <w:rFonts w:ascii="宋体" w:eastAsia="宋体" w:hAnsi="宋体" w:cs="宋体" w:hint="eastAsia"/>
                <w:color w:val="000000" w:themeColor="text1"/>
                <w:sz w:val="24"/>
                <w:szCs w:val="24"/>
              </w:rPr>
              <w:t>推广</w:t>
            </w:r>
            <w:r>
              <w:rPr>
                <w:rFonts w:ascii="宋体" w:eastAsia="宋体" w:hAnsi="宋体" w:cs="宋体"/>
                <w:color w:val="000000" w:themeColor="text1"/>
                <w:sz w:val="24"/>
                <w:szCs w:val="24"/>
              </w:rPr>
              <w:t>方案规划的步骤</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能描述</w:t>
            </w:r>
            <w:r>
              <w:rPr>
                <w:rFonts w:ascii="宋体" w:eastAsia="宋体" w:hAnsi="宋体" w:cs="宋体" w:hint="eastAsia"/>
                <w:color w:val="000000" w:themeColor="text1"/>
                <w:sz w:val="24"/>
                <w:szCs w:val="24"/>
              </w:rPr>
              <w:t>网络</w:t>
            </w:r>
            <w:r>
              <w:rPr>
                <w:rFonts w:ascii="宋体" w:eastAsia="宋体" w:hAnsi="宋体" w:cs="宋体"/>
                <w:color w:val="000000" w:themeColor="text1"/>
                <w:sz w:val="24"/>
                <w:szCs w:val="24"/>
              </w:rPr>
              <w:t>推广</w:t>
            </w:r>
            <w:r>
              <w:rPr>
                <w:rFonts w:ascii="宋体" w:eastAsia="宋体" w:hAnsi="宋体" w:cs="宋体" w:hint="eastAsia"/>
                <w:color w:val="000000" w:themeColor="text1"/>
                <w:sz w:val="24"/>
                <w:szCs w:val="24"/>
              </w:rPr>
              <w:t>执行</w:t>
            </w:r>
            <w:r>
              <w:rPr>
                <w:rFonts w:ascii="宋体" w:eastAsia="宋体" w:hAnsi="宋体" w:cs="宋体"/>
                <w:color w:val="000000" w:themeColor="text1"/>
                <w:sz w:val="24"/>
                <w:szCs w:val="24"/>
              </w:rPr>
              <w:t>方案</w:t>
            </w:r>
            <w:r>
              <w:rPr>
                <w:rFonts w:ascii="宋体" w:eastAsia="宋体" w:hAnsi="宋体" w:cs="宋体" w:hint="eastAsia"/>
                <w:color w:val="000000" w:themeColor="text1"/>
                <w:sz w:val="24"/>
                <w:szCs w:val="24"/>
              </w:rPr>
              <w:t>；</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color w:val="000000" w:themeColor="text1"/>
                <w:sz w:val="24"/>
                <w:szCs w:val="24"/>
              </w:rPr>
              <w:t>能根据企业网络推广</w:t>
            </w:r>
            <w:r>
              <w:rPr>
                <w:rFonts w:ascii="宋体" w:eastAsia="宋体" w:hAnsi="宋体" w:cs="宋体" w:hint="eastAsia"/>
                <w:color w:val="000000" w:themeColor="text1"/>
                <w:sz w:val="24"/>
                <w:szCs w:val="24"/>
              </w:rPr>
              <w:t>目标，</w:t>
            </w:r>
            <w:r>
              <w:rPr>
                <w:rFonts w:ascii="宋体" w:eastAsia="宋体" w:hAnsi="宋体" w:cs="宋体"/>
                <w:color w:val="000000" w:themeColor="text1"/>
                <w:sz w:val="24"/>
                <w:szCs w:val="24"/>
              </w:rPr>
              <w:t>制</w:t>
            </w:r>
            <w:r>
              <w:rPr>
                <w:rFonts w:ascii="宋体" w:eastAsia="宋体" w:hAnsi="宋体" w:cs="宋体" w:hint="eastAsia"/>
                <w:color w:val="000000" w:themeColor="text1"/>
                <w:sz w:val="24"/>
                <w:szCs w:val="24"/>
              </w:rPr>
              <w:t>订并</w:t>
            </w:r>
            <w:r>
              <w:rPr>
                <w:rFonts w:ascii="宋体" w:eastAsia="宋体" w:hAnsi="宋体" w:cs="宋体"/>
                <w:color w:val="000000" w:themeColor="text1"/>
                <w:sz w:val="24"/>
                <w:szCs w:val="24"/>
              </w:rPr>
              <w:t>实施推广方案</w:t>
            </w:r>
            <w:r>
              <w:rPr>
                <w:rFonts w:ascii="宋体" w:eastAsia="宋体" w:hAnsi="宋体" w:cs="宋体" w:hint="eastAsia"/>
                <w:color w:val="000000" w:themeColor="text1"/>
                <w:sz w:val="24"/>
                <w:szCs w:val="24"/>
              </w:rPr>
              <w:t>；</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r>
              <w:rPr>
                <w:rFonts w:ascii="宋体" w:eastAsia="宋体" w:hAnsi="宋体" w:cs="仿宋" w:hint="eastAsia"/>
                <w:color w:val="000000" w:themeColor="text1"/>
                <w:sz w:val="24"/>
                <w:szCs w:val="24"/>
              </w:rPr>
              <w:t>了解5G、物联网、云计算、大数据、人工智能、VR虚拟现实、区块链等网络推广方案实施平台</w:t>
            </w:r>
          </w:p>
        </w:tc>
        <w:tc>
          <w:tcPr>
            <w:tcW w:w="751"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r>
      <w:tr w:rsidR="00C135B0" w:rsidTr="00707C7C">
        <w:trPr>
          <w:trHeight w:val="23"/>
          <w:jc w:val="center"/>
        </w:trPr>
        <w:tc>
          <w:tcPr>
            <w:tcW w:w="1377"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搜索引擎推广</w:t>
            </w: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SEO基础知识和工具</w:t>
            </w:r>
          </w:p>
        </w:tc>
        <w:tc>
          <w:tcPr>
            <w:tcW w:w="5103" w:type="dxa"/>
            <w:vAlign w:val="center"/>
          </w:tcPr>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1.了解SEO基础</w:t>
            </w:r>
            <w:r>
              <w:rPr>
                <w:rFonts w:ascii="宋体" w:eastAsia="宋体" w:hAnsi="宋体" w:cs="宋体"/>
                <w:color w:val="000000" w:themeColor="text1"/>
                <w:sz w:val="24"/>
                <w:szCs w:val="24"/>
              </w:rPr>
              <w:t>知识</w:t>
            </w:r>
            <w:r>
              <w:rPr>
                <w:rFonts w:ascii="宋体" w:eastAsia="宋体" w:hAnsi="宋体" w:cs="宋体" w:hint="eastAsia"/>
                <w:color w:val="000000" w:themeColor="text1"/>
                <w:sz w:val="24"/>
                <w:szCs w:val="24"/>
              </w:rPr>
              <w:t>和</w:t>
            </w:r>
            <w:r>
              <w:rPr>
                <w:rFonts w:ascii="宋体" w:eastAsia="宋体" w:hAnsi="宋体" w:cs="宋体"/>
                <w:color w:val="000000" w:themeColor="text1"/>
                <w:sz w:val="24"/>
                <w:szCs w:val="24"/>
              </w:rPr>
              <w:t>工具</w:t>
            </w:r>
            <w:r>
              <w:rPr>
                <w:rFonts w:ascii="宋体" w:eastAsia="宋体" w:hAnsi="宋体" w:cs="宋体" w:hint="eastAsia"/>
                <w:color w:val="000000" w:themeColor="text1"/>
                <w:sz w:val="24"/>
                <w:szCs w:val="24"/>
              </w:rPr>
              <w:t>，能</w:t>
            </w:r>
            <w:r>
              <w:rPr>
                <w:rFonts w:ascii="宋体" w:eastAsia="宋体" w:hAnsi="宋体" w:cs="宋体"/>
                <w:color w:val="000000" w:themeColor="text1"/>
                <w:sz w:val="24"/>
                <w:szCs w:val="24"/>
              </w:rPr>
              <w:t>描述</w:t>
            </w:r>
            <w:r>
              <w:rPr>
                <w:rFonts w:ascii="宋体" w:eastAsia="宋体" w:hAnsi="宋体" w:cs="宋体" w:hint="eastAsia"/>
                <w:color w:val="000000" w:themeColor="text1"/>
                <w:sz w:val="24"/>
                <w:szCs w:val="24"/>
              </w:rPr>
              <w:t>SEO的作用和原理；</w:t>
            </w:r>
          </w:p>
          <w:p w:rsidR="00C135B0" w:rsidRDefault="00EB2DCF">
            <w:pPr>
              <w:widowControl w:val="0"/>
              <w:topLinePunct/>
              <w:ind w:left="240" w:hangingChars="100" w:hanging="240"/>
              <w:contextualSpacing/>
              <w:jc w:val="both"/>
              <w:rPr>
                <w:rFonts w:ascii="宋体" w:eastAsia="宋体" w:hAnsi="宋体" w:cs="黑体"/>
                <w:color w:val="000000" w:themeColor="text1"/>
                <w:sz w:val="24"/>
                <w:szCs w:val="24"/>
              </w:rPr>
            </w:pPr>
            <w:r>
              <w:rPr>
                <w:rFonts w:ascii="宋体" w:eastAsia="宋体" w:hAnsi="宋体" w:cs="宋体" w:hint="eastAsia"/>
                <w:color w:val="000000" w:themeColor="text1"/>
                <w:sz w:val="24"/>
                <w:szCs w:val="24"/>
              </w:rPr>
              <w:t>2.掌握搜索排名的影响因素，</w:t>
            </w:r>
            <w:r>
              <w:rPr>
                <w:rFonts w:ascii="宋体" w:eastAsia="宋体" w:hAnsi="宋体" w:cs="宋体"/>
                <w:color w:val="000000" w:themeColor="text1"/>
                <w:sz w:val="24"/>
                <w:szCs w:val="24"/>
              </w:rPr>
              <w:t>能说出</w:t>
            </w:r>
            <w:r>
              <w:rPr>
                <w:rFonts w:ascii="宋体" w:eastAsia="宋体" w:hAnsi="宋体" w:cs="宋体" w:hint="eastAsia"/>
                <w:color w:val="000000" w:themeColor="text1"/>
                <w:sz w:val="24"/>
                <w:szCs w:val="24"/>
              </w:rPr>
              <w:t>常见关键词挖掘策略和方法</w:t>
            </w:r>
          </w:p>
        </w:tc>
        <w:tc>
          <w:tcPr>
            <w:tcW w:w="751"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16</w:t>
            </w:r>
          </w:p>
        </w:tc>
      </w:tr>
      <w:tr w:rsidR="00C135B0" w:rsidTr="00707C7C">
        <w:trPr>
          <w:trHeight w:val="23"/>
          <w:jc w:val="center"/>
        </w:trPr>
        <w:tc>
          <w:tcPr>
            <w:tcW w:w="1377"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SEO优化</w:t>
            </w:r>
          </w:p>
        </w:tc>
        <w:tc>
          <w:tcPr>
            <w:tcW w:w="5103" w:type="dxa"/>
            <w:vAlign w:val="center"/>
          </w:tcPr>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1.了解</w:t>
            </w:r>
            <w:r>
              <w:rPr>
                <w:rFonts w:ascii="宋体" w:eastAsia="宋体" w:hAnsi="宋体" w:cs="宋体"/>
                <w:color w:val="000000" w:themeColor="text1"/>
                <w:sz w:val="24"/>
                <w:szCs w:val="24"/>
              </w:rPr>
              <w:t>网络</w:t>
            </w:r>
            <w:r>
              <w:rPr>
                <w:rFonts w:ascii="宋体" w:eastAsia="宋体" w:hAnsi="宋体" w:cs="宋体" w:hint="eastAsia"/>
                <w:color w:val="000000" w:themeColor="text1"/>
                <w:sz w:val="24"/>
                <w:szCs w:val="24"/>
              </w:rPr>
              <w:t>诊断</w:t>
            </w:r>
            <w:r>
              <w:rPr>
                <w:rFonts w:ascii="宋体" w:eastAsia="宋体" w:hAnsi="宋体" w:cs="宋体"/>
                <w:color w:val="000000" w:themeColor="text1"/>
                <w:sz w:val="24"/>
                <w:szCs w:val="24"/>
              </w:rPr>
              <w:t>的基本</w:t>
            </w:r>
            <w:r>
              <w:rPr>
                <w:rFonts w:ascii="宋体" w:eastAsia="宋体" w:hAnsi="宋体" w:cs="宋体" w:hint="eastAsia"/>
                <w:color w:val="000000" w:themeColor="text1"/>
                <w:sz w:val="24"/>
                <w:szCs w:val="24"/>
              </w:rPr>
              <w:t>方法</w:t>
            </w:r>
            <w:r>
              <w:rPr>
                <w:rFonts w:ascii="宋体" w:eastAsia="宋体" w:hAnsi="宋体" w:cs="宋体"/>
                <w:color w:val="000000" w:themeColor="text1"/>
                <w:sz w:val="24"/>
                <w:szCs w:val="24"/>
              </w:rPr>
              <w:t>，会进行</w:t>
            </w:r>
            <w:r>
              <w:rPr>
                <w:rFonts w:ascii="宋体" w:eastAsia="宋体" w:hAnsi="宋体" w:cs="宋体" w:hint="eastAsia"/>
                <w:color w:val="000000" w:themeColor="text1"/>
                <w:sz w:val="24"/>
                <w:szCs w:val="24"/>
              </w:rPr>
              <w:t>网站</w:t>
            </w:r>
            <w:r>
              <w:rPr>
                <w:rFonts w:ascii="宋体" w:eastAsia="宋体" w:hAnsi="宋体" w:cs="宋体"/>
                <w:color w:val="000000" w:themeColor="text1"/>
                <w:sz w:val="24"/>
                <w:szCs w:val="24"/>
              </w:rPr>
              <w:t>结构</w:t>
            </w:r>
            <w:r>
              <w:rPr>
                <w:rFonts w:ascii="宋体" w:eastAsia="宋体" w:hAnsi="宋体" w:cs="宋体" w:hint="eastAsia"/>
                <w:color w:val="000000" w:themeColor="text1"/>
                <w:sz w:val="24"/>
                <w:szCs w:val="24"/>
              </w:rPr>
              <w:t>与</w:t>
            </w:r>
            <w:r>
              <w:rPr>
                <w:rFonts w:ascii="宋体" w:eastAsia="宋体" w:hAnsi="宋体" w:cs="宋体"/>
                <w:color w:val="000000" w:themeColor="text1"/>
                <w:sz w:val="24"/>
                <w:szCs w:val="24"/>
              </w:rPr>
              <w:t>页面</w:t>
            </w:r>
            <w:r>
              <w:rPr>
                <w:rFonts w:ascii="宋体" w:eastAsia="宋体" w:hAnsi="宋体" w:cs="宋体" w:hint="eastAsia"/>
                <w:color w:val="000000" w:themeColor="text1"/>
                <w:sz w:val="24"/>
                <w:szCs w:val="24"/>
              </w:rPr>
              <w:t>优化；</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2.掌握商品标题的制作与优化方法，能进行商品标题的制作与优化，会进行网页标题的优化；</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3.掌握详情页的制作与优化，会商品属性的优化，能进行详情页文案、视频、商品描述的优化，会网站链接的优化；</w:t>
            </w:r>
          </w:p>
          <w:p w:rsidR="00C135B0" w:rsidRDefault="00EB2DCF">
            <w:pPr>
              <w:widowControl w:val="0"/>
              <w:topLinePunct/>
              <w:ind w:left="240" w:hangingChars="100" w:hanging="240"/>
              <w:contextualSpacing/>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4.掌握搜索排名的影响因素，能理解相关性、服务质量、权重的概念；</w:t>
            </w:r>
          </w:p>
          <w:p w:rsidR="00C135B0" w:rsidRDefault="00EB2DCF">
            <w:pPr>
              <w:widowControl w:val="0"/>
              <w:topLinePunct/>
              <w:ind w:left="240" w:hangingChars="100" w:hanging="240"/>
              <w:contextualSpacing/>
              <w:jc w:val="both"/>
              <w:rPr>
                <w:rFonts w:ascii="宋体" w:eastAsia="宋体" w:hAnsi="宋体" w:cs="仿宋"/>
                <w:color w:val="000000" w:themeColor="text1"/>
                <w:sz w:val="24"/>
                <w:szCs w:val="24"/>
              </w:rPr>
            </w:pPr>
            <w:r>
              <w:rPr>
                <w:rFonts w:ascii="宋体" w:eastAsia="宋体" w:hAnsi="宋体" w:cs="宋体" w:hint="eastAsia"/>
                <w:color w:val="000000" w:themeColor="text1"/>
                <w:sz w:val="24"/>
                <w:szCs w:val="24"/>
              </w:rPr>
              <w:t>5.掌握关键词排名的数据分析方法，能对竞争</w:t>
            </w:r>
            <w:r>
              <w:rPr>
                <w:rFonts w:ascii="宋体" w:eastAsia="宋体" w:hAnsi="宋体" w:cs="宋体" w:hint="eastAsia"/>
                <w:color w:val="000000" w:themeColor="text1"/>
                <w:sz w:val="24"/>
                <w:szCs w:val="24"/>
              </w:rPr>
              <w:lastRenderedPageBreak/>
              <w:t>对手的网络数据进行分析，会关键词的挖掘预分析</w:t>
            </w:r>
          </w:p>
        </w:tc>
        <w:tc>
          <w:tcPr>
            <w:tcW w:w="751"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r>
      <w:tr w:rsidR="00C135B0" w:rsidTr="00707C7C">
        <w:trPr>
          <w:trHeight w:val="23"/>
          <w:jc w:val="center"/>
        </w:trPr>
        <w:tc>
          <w:tcPr>
            <w:tcW w:w="1377"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SEM推广</w:t>
            </w:r>
          </w:p>
        </w:tc>
        <w:tc>
          <w:tcPr>
            <w:tcW w:w="5103" w:type="dxa"/>
            <w:vAlign w:val="center"/>
          </w:tcPr>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1.了解</w:t>
            </w:r>
            <w:r>
              <w:rPr>
                <w:rFonts w:ascii="宋体" w:eastAsia="宋体" w:hAnsi="宋体" w:cs="仿宋"/>
                <w:color w:val="000000" w:themeColor="text1"/>
                <w:sz w:val="24"/>
                <w:szCs w:val="24"/>
              </w:rPr>
              <w:t>各大搜索引擎竞价广告</w:t>
            </w:r>
            <w:r>
              <w:rPr>
                <w:rFonts w:ascii="宋体" w:eastAsia="宋体" w:hAnsi="宋体" w:cs="仿宋" w:hint="eastAsia"/>
                <w:color w:val="000000" w:themeColor="text1"/>
                <w:sz w:val="24"/>
                <w:szCs w:val="24"/>
              </w:rPr>
              <w:t>，能</w:t>
            </w:r>
            <w:r>
              <w:rPr>
                <w:rFonts w:ascii="宋体" w:eastAsia="宋体" w:hAnsi="宋体" w:cs="仿宋"/>
                <w:color w:val="000000" w:themeColor="text1"/>
                <w:sz w:val="24"/>
                <w:szCs w:val="24"/>
              </w:rPr>
              <w:t>描述</w:t>
            </w:r>
            <w:r>
              <w:rPr>
                <w:rFonts w:ascii="宋体" w:eastAsia="宋体" w:hAnsi="宋体" w:cs="仿宋" w:hint="eastAsia"/>
                <w:color w:val="000000" w:themeColor="text1"/>
                <w:sz w:val="24"/>
                <w:szCs w:val="24"/>
              </w:rPr>
              <w:t>常见的搜索广告系统；</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2.掌握搜索广告的账号结构与商品形态，能</w:t>
            </w:r>
            <w:r>
              <w:rPr>
                <w:rFonts w:ascii="宋体" w:eastAsia="宋体" w:hAnsi="宋体" w:cs="仿宋"/>
                <w:color w:val="000000" w:themeColor="text1"/>
                <w:sz w:val="24"/>
                <w:szCs w:val="24"/>
              </w:rPr>
              <w:t>进行</w:t>
            </w:r>
            <w:r>
              <w:rPr>
                <w:rFonts w:ascii="宋体" w:eastAsia="宋体" w:hAnsi="宋体" w:cs="仿宋" w:hint="eastAsia"/>
                <w:color w:val="000000" w:themeColor="text1"/>
                <w:sz w:val="24"/>
                <w:szCs w:val="24"/>
              </w:rPr>
              <w:t>SEM推广账户的搭建；</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3.掌握关键词的添加与出价方式和技巧，会SEM人群定向选择设置；</w:t>
            </w:r>
          </w:p>
          <w:p w:rsidR="00C135B0" w:rsidRDefault="00EB2DCF">
            <w:pPr>
              <w:widowControl w:val="0"/>
              <w:topLinePunct/>
              <w:ind w:left="240" w:hangingChars="100" w:hanging="240"/>
              <w:jc w:val="both"/>
              <w:rPr>
                <w:rFonts w:cs="仿宋"/>
                <w:color w:val="000000" w:themeColor="text1"/>
              </w:rPr>
            </w:pPr>
            <w:r>
              <w:rPr>
                <w:rFonts w:ascii="宋体" w:eastAsia="宋体" w:hAnsi="宋体" w:cs="仿宋" w:hint="eastAsia"/>
                <w:color w:val="000000" w:themeColor="text1"/>
                <w:sz w:val="24"/>
                <w:szCs w:val="24"/>
              </w:rPr>
              <w:t>4.了解SEM推广的投放原理与扣费机制，能</w:t>
            </w:r>
            <w:r>
              <w:rPr>
                <w:rFonts w:ascii="宋体" w:eastAsia="宋体" w:hAnsi="宋体" w:cs="仿宋"/>
                <w:color w:val="000000" w:themeColor="text1"/>
                <w:sz w:val="24"/>
                <w:szCs w:val="24"/>
              </w:rPr>
              <w:t>描述</w:t>
            </w:r>
            <w:r>
              <w:rPr>
                <w:rFonts w:ascii="宋体" w:eastAsia="宋体" w:hAnsi="宋体" w:cs="仿宋" w:hint="eastAsia"/>
                <w:color w:val="000000" w:themeColor="text1"/>
                <w:sz w:val="24"/>
                <w:szCs w:val="24"/>
              </w:rPr>
              <w:t>SEM关键词、创意、人群定向、地域、时段以及SEM的推广策略</w:t>
            </w:r>
          </w:p>
        </w:tc>
        <w:tc>
          <w:tcPr>
            <w:tcW w:w="751"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r>
      <w:tr w:rsidR="00C135B0" w:rsidTr="00707C7C">
        <w:trPr>
          <w:trHeight w:val="636"/>
          <w:jc w:val="center"/>
        </w:trPr>
        <w:tc>
          <w:tcPr>
            <w:tcW w:w="1377"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微信推广</w:t>
            </w: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微信推广认知</w:t>
            </w:r>
          </w:p>
        </w:tc>
        <w:tc>
          <w:tcPr>
            <w:tcW w:w="5103" w:type="dxa"/>
            <w:vAlign w:val="center"/>
          </w:tcPr>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1.了解</w:t>
            </w:r>
            <w:r>
              <w:rPr>
                <w:rFonts w:ascii="宋体" w:eastAsia="宋体" w:hAnsi="宋体" w:cs="仿宋"/>
                <w:color w:val="000000" w:themeColor="text1"/>
                <w:sz w:val="24"/>
                <w:szCs w:val="24"/>
              </w:rPr>
              <w:t>微信</w:t>
            </w:r>
            <w:r>
              <w:rPr>
                <w:rFonts w:ascii="宋体" w:eastAsia="宋体" w:hAnsi="宋体" w:cs="仿宋" w:hint="eastAsia"/>
                <w:color w:val="000000" w:themeColor="text1"/>
                <w:sz w:val="24"/>
                <w:szCs w:val="24"/>
              </w:rPr>
              <w:t>推广</w:t>
            </w:r>
            <w:r>
              <w:rPr>
                <w:rFonts w:ascii="宋体" w:eastAsia="宋体" w:hAnsi="宋体" w:cs="仿宋"/>
                <w:color w:val="000000" w:themeColor="text1"/>
                <w:sz w:val="24"/>
                <w:szCs w:val="24"/>
              </w:rPr>
              <w:t>的定义</w:t>
            </w:r>
            <w:r>
              <w:rPr>
                <w:rFonts w:ascii="宋体" w:eastAsia="宋体" w:hAnsi="宋体" w:cs="仿宋" w:hint="eastAsia"/>
                <w:color w:val="000000" w:themeColor="text1"/>
                <w:sz w:val="24"/>
                <w:szCs w:val="24"/>
              </w:rPr>
              <w:t>，能</w:t>
            </w:r>
            <w:r>
              <w:rPr>
                <w:rFonts w:ascii="宋体" w:eastAsia="宋体" w:hAnsi="宋体" w:cs="仿宋"/>
                <w:color w:val="000000" w:themeColor="text1"/>
                <w:sz w:val="24"/>
                <w:szCs w:val="24"/>
              </w:rPr>
              <w:t>描述微信推广的特点</w:t>
            </w:r>
            <w:r>
              <w:rPr>
                <w:rFonts w:ascii="宋体" w:eastAsia="宋体" w:hAnsi="宋体" w:cs="仿宋" w:hint="eastAsia"/>
                <w:color w:val="000000" w:themeColor="text1"/>
                <w:sz w:val="24"/>
                <w:szCs w:val="24"/>
              </w:rPr>
              <w:t>；</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2.了解</w:t>
            </w:r>
            <w:r>
              <w:rPr>
                <w:rFonts w:ascii="宋体" w:eastAsia="宋体" w:hAnsi="宋体" w:cs="仿宋"/>
                <w:color w:val="000000" w:themeColor="text1"/>
                <w:sz w:val="24"/>
                <w:szCs w:val="24"/>
              </w:rPr>
              <w:t>微信</w:t>
            </w:r>
            <w:r>
              <w:rPr>
                <w:rFonts w:ascii="宋体" w:eastAsia="宋体" w:hAnsi="宋体" w:cs="仿宋" w:hint="eastAsia"/>
                <w:color w:val="000000" w:themeColor="text1"/>
                <w:sz w:val="24"/>
                <w:szCs w:val="24"/>
              </w:rPr>
              <w:t>个人号</w:t>
            </w:r>
            <w:r>
              <w:rPr>
                <w:rFonts w:ascii="宋体" w:eastAsia="宋体" w:hAnsi="宋体" w:cs="仿宋"/>
                <w:color w:val="000000" w:themeColor="text1"/>
                <w:sz w:val="24"/>
                <w:szCs w:val="24"/>
              </w:rPr>
              <w:t>和</w:t>
            </w:r>
            <w:r>
              <w:rPr>
                <w:rFonts w:ascii="宋体" w:eastAsia="宋体" w:hAnsi="宋体" w:cs="仿宋" w:hint="eastAsia"/>
                <w:color w:val="000000" w:themeColor="text1"/>
                <w:sz w:val="24"/>
                <w:szCs w:val="24"/>
              </w:rPr>
              <w:t>公众号</w:t>
            </w:r>
            <w:r>
              <w:rPr>
                <w:rFonts w:ascii="宋体" w:eastAsia="宋体" w:hAnsi="宋体" w:cs="仿宋"/>
                <w:color w:val="000000" w:themeColor="text1"/>
                <w:sz w:val="24"/>
                <w:szCs w:val="24"/>
              </w:rPr>
              <w:t>营销的操作流程</w:t>
            </w:r>
            <w:r>
              <w:rPr>
                <w:rFonts w:ascii="宋体" w:eastAsia="宋体" w:hAnsi="宋体" w:cs="仿宋" w:hint="eastAsia"/>
                <w:color w:val="000000" w:themeColor="text1"/>
                <w:sz w:val="24"/>
                <w:szCs w:val="24"/>
              </w:rPr>
              <w:t>及</w:t>
            </w:r>
            <w:r>
              <w:rPr>
                <w:rFonts w:ascii="宋体" w:eastAsia="宋体" w:hAnsi="宋体" w:cs="仿宋"/>
                <w:color w:val="000000" w:themeColor="text1"/>
                <w:sz w:val="24"/>
                <w:szCs w:val="24"/>
              </w:rPr>
              <w:t>营销技巧，能</w:t>
            </w:r>
            <w:r>
              <w:rPr>
                <w:rFonts w:ascii="宋体" w:eastAsia="宋体" w:hAnsi="宋体" w:cs="仿宋" w:hint="eastAsia"/>
                <w:color w:val="000000" w:themeColor="text1"/>
                <w:sz w:val="24"/>
                <w:szCs w:val="24"/>
              </w:rPr>
              <w:t>进行</w:t>
            </w:r>
            <w:r>
              <w:rPr>
                <w:rFonts w:ascii="宋体" w:eastAsia="宋体" w:hAnsi="宋体" w:cs="仿宋"/>
                <w:color w:val="000000" w:themeColor="text1"/>
                <w:sz w:val="24"/>
                <w:szCs w:val="24"/>
              </w:rPr>
              <w:t>微信推广</w:t>
            </w:r>
            <w:r>
              <w:rPr>
                <w:rFonts w:ascii="宋体" w:eastAsia="宋体" w:hAnsi="宋体" w:cs="仿宋" w:hint="eastAsia"/>
                <w:color w:val="000000" w:themeColor="text1"/>
                <w:sz w:val="24"/>
                <w:szCs w:val="24"/>
              </w:rPr>
              <w:t>；</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color w:val="000000" w:themeColor="text1"/>
                <w:sz w:val="24"/>
                <w:szCs w:val="24"/>
              </w:rPr>
              <w:t>3.</w:t>
            </w:r>
            <w:r>
              <w:rPr>
                <w:rFonts w:ascii="宋体" w:eastAsia="宋体" w:hAnsi="宋体" w:cs="仿宋" w:hint="eastAsia"/>
                <w:color w:val="000000" w:themeColor="text1"/>
                <w:sz w:val="24"/>
                <w:szCs w:val="24"/>
              </w:rPr>
              <w:t>能用微信公众号进行微信营销推广</w:t>
            </w:r>
          </w:p>
        </w:tc>
        <w:tc>
          <w:tcPr>
            <w:tcW w:w="751"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12</w:t>
            </w:r>
          </w:p>
        </w:tc>
      </w:tr>
      <w:tr w:rsidR="00C135B0" w:rsidTr="00707C7C">
        <w:trPr>
          <w:trHeight w:val="600"/>
          <w:jc w:val="center"/>
        </w:trPr>
        <w:tc>
          <w:tcPr>
            <w:tcW w:w="1377"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微信推广</w:t>
            </w:r>
            <w:r>
              <w:rPr>
                <w:rFonts w:ascii="宋体" w:eastAsia="宋体" w:hAnsi="宋体" w:cs="黑体"/>
                <w:color w:val="000000" w:themeColor="text1"/>
                <w:sz w:val="24"/>
                <w:szCs w:val="24"/>
              </w:rPr>
              <w:t>策划</w:t>
            </w:r>
          </w:p>
        </w:tc>
        <w:tc>
          <w:tcPr>
            <w:tcW w:w="5103" w:type="dxa"/>
            <w:vAlign w:val="center"/>
          </w:tcPr>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1.了解</w:t>
            </w:r>
            <w:r>
              <w:rPr>
                <w:rFonts w:ascii="宋体" w:eastAsia="宋体" w:hAnsi="宋体" w:cs="仿宋"/>
                <w:color w:val="000000" w:themeColor="text1"/>
                <w:sz w:val="24"/>
                <w:szCs w:val="24"/>
              </w:rPr>
              <w:t>微信推广策划的内容，</w:t>
            </w:r>
            <w:r>
              <w:rPr>
                <w:rFonts w:ascii="宋体" w:eastAsia="宋体" w:hAnsi="宋体" w:cs="仿宋" w:hint="eastAsia"/>
                <w:color w:val="000000" w:themeColor="text1"/>
                <w:sz w:val="24"/>
                <w:szCs w:val="24"/>
              </w:rPr>
              <w:t>能</w:t>
            </w:r>
            <w:r>
              <w:rPr>
                <w:rFonts w:ascii="宋体" w:eastAsia="宋体" w:hAnsi="宋体" w:cs="仿宋"/>
                <w:color w:val="000000" w:themeColor="text1"/>
                <w:sz w:val="24"/>
                <w:szCs w:val="24"/>
              </w:rPr>
              <w:t>说出微信</w:t>
            </w:r>
            <w:r>
              <w:rPr>
                <w:rFonts w:ascii="宋体" w:eastAsia="宋体" w:hAnsi="宋体" w:cs="仿宋" w:hint="eastAsia"/>
                <w:color w:val="000000" w:themeColor="text1"/>
                <w:sz w:val="24"/>
                <w:szCs w:val="24"/>
              </w:rPr>
              <w:t>推广</w:t>
            </w:r>
            <w:r>
              <w:rPr>
                <w:rFonts w:ascii="宋体" w:eastAsia="宋体" w:hAnsi="宋体" w:cs="仿宋"/>
                <w:color w:val="000000" w:themeColor="text1"/>
                <w:sz w:val="24"/>
                <w:szCs w:val="24"/>
              </w:rPr>
              <w:t>的</w:t>
            </w:r>
            <w:r>
              <w:rPr>
                <w:rFonts w:ascii="宋体" w:eastAsia="宋体" w:hAnsi="宋体" w:cs="仿宋" w:hint="eastAsia"/>
                <w:color w:val="000000" w:themeColor="text1"/>
                <w:sz w:val="24"/>
                <w:szCs w:val="24"/>
              </w:rPr>
              <w:t>策略，以及整体的运营思路；</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2.能利用好友申请、好友备注与分组、私聊、巧用朋友圈、朋友圈互动等方法进行微信推广；</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3.掌握微信推广</w:t>
            </w:r>
            <w:r>
              <w:rPr>
                <w:rFonts w:ascii="宋体" w:eastAsia="宋体" w:hAnsi="宋体" w:cs="仿宋"/>
                <w:color w:val="000000" w:themeColor="text1"/>
                <w:sz w:val="24"/>
                <w:szCs w:val="24"/>
              </w:rPr>
              <w:t>内容的</w:t>
            </w:r>
            <w:r>
              <w:rPr>
                <w:rFonts w:ascii="宋体" w:eastAsia="宋体" w:hAnsi="宋体" w:cs="仿宋" w:hint="eastAsia"/>
                <w:color w:val="000000" w:themeColor="text1"/>
                <w:sz w:val="24"/>
                <w:szCs w:val="24"/>
              </w:rPr>
              <w:t>撰写</w:t>
            </w:r>
            <w:r>
              <w:rPr>
                <w:rFonts w:ascii="宋体" w:eastAsia="宋体" w:hAnsi="宋体" w:cs="仿宋"/>
                <w:color w:val="000000" w:themeColor="text1"/>
                <w:sz w:val="24"/>
                <w:szCs w:val="24"/>
              </w:rPr>
              <w:t>技巧</w:t>
            </w:r>
            <w:r>
              <w:rPr>
                <w:rFonts w:ascii="宋体" w:eastAsia="宋体" w:hAnsi="宋体" w:cs="仿宋" w:hint="eastAsia"/>
                <w:color w:val="000000" w:themeColor="text1"/>
                <w:sz w:val="24"/>
                <w:szCs w:val="24"/>
              </w:rPr>
              <w:t>，</w:t>
            </w:r>
            <w:r>
              <w:rPr>
                <w:rFonts w:ascii="宋体" w:eastAsia="宋体" w:hAnsi="宋体" w:cs="仿宋"/>
                <w:color w:val="000000" w:themeColor="text1"/>
                <w:sz w:val="24"/>
                <w:szCs w:val="24"/>
              </w:rPr>
              <w:t>会利用微信推广及</w:t>
            </w:r>
            <w:r>
              <w:rPr>
                <w:rFonts w:ascii="宋体" w:eastAsia="宋体" w:hAnsi="宋体" w:cs="仿宋" w:hint="eastAsia"/>
                <w:color w:val="000000" w:themeColor="text1"/>
                <w:sz w:val="24"/>
                <w:szCs w:val="24"/>
              </w:rPr>
              <w:t>进行</w:t>
            </w:r>
            <w:r>
              <w:rPr>
                <w:rFonts w:ascii="宋体" w:eastAsia="宋体" w:hAnsi="宋体" w:cs="仿宋"/>
                <w:color w:val="000000" w:themeColor="text1"/>
                <w:sz w:val="24"/>
                <w:szCs w:val="24"/>
              </w:rPr>
              <w:t>效果评估</w:t>
            </w:r>
          </w:p>
        </w:tc>
        <w:tc>
          <w:tcPr>
            <w:tcW w:w="751"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r>
      <w:tr w:rsidR="00C135B0" w:rsidTr="00707C7C">
        <w:trPr>
          <w:trHeight w:val="504"/>
          <w:jc w:val="center"/>
        </w:trPr>
        <w:tc>
          <w:tcPr>
            <w:tcW w:w="1377"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微博推广</w:t>
            </w: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微博推广</w:t>
            </w:r>
            <w:r>
              <w:rPr>
                <w:rFonts w:ascii="宋体" w:eastAsia="宋体" w:hAnsi="宋体" w:cs="黑体"/>
                <w:color w:val="000000" w:themeColor="text1"/>
                <w:sz w:val="24"/>
                <w:szCs w:val="24"/>
              </w:rPr>
              <w:t>认知</w:t>
            </w:r>
          </w:p>
        </w:tc>
        <w:tc>
          <w:tcPr>
            <w:tcW w:w="5103" w:type="dxa"/>
            <w:vAlign w:val="center"/>
          </w:tcPr>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1.了解</w:t>
            </w:r>
            <w:r>
              <w:rPr>
                <w:rFonts w:ascii="宋体" w:eastAsia="宋体" w:hAnsi="宋体" w:cs="仿宋"/>
                <w:color w:val="000000" w:themeColor="text1"/>
                <w:sz w:val="24"/>
                <w:szCs w:val="24"/>
              </w:rPr>
              <w:t>微博</w:t>
            </w:r>
            <w:r>
              <w:rPr>
                <w:rFonts w:ascii="宋体" w:eastAsia="宋体" w:hAnsi="宋体" w:cs="仿宋" w:hint="eastAsia"/>
                <w:color w:val="000000" w:themeColor="text1"/>
                <w:sz w:val="24"/>
                <w:szCs w:val="24"/>
              </w:rPr>
              <w:t>推广的内涵</w:t>
            </w:r>
            <w:r>
              <w:rPr>
                <w:rFonts w:ascii="宋体" w:eastAsia="宋体" w:hAnsi="宋体" w:cs="仿宋"/>
                <w:color w:val="000000" w:themeColor="text1"/>
                <w:sz w:val="24"/>
                <w:szCs w:val="24"/>
              </w:rPr>
              <w:t>、特点及模式</w:t>
            </w:r>
            <w:r>
              <w:rPr>
                <w:rFonts w:ascii="宋体" w:eastAsia="宋体" w:hAnsi="宋体" w:cs="仿宋" w:hint="eastAsia"/>
                <w:color w:val="000000" w:themeColor="text1"/>
                <w:sz w:val="24"/>
                <w:szCs w:val="24"/>
              </w:rPr>
              <w:t>，能列出微博</w:t>
            </w:r>
            <w:r>
              <w:rPr>
                <w:rFonts w:ascii="宋体" w:eastAsia="宋体" w:hAnsi="宋体" w:cs="仿宋"/>
                <w:color w:val="000000" w:themeColor="text1"/>
                <w:sz w:val="24"/>
                <w:szCs w:val="24"/>
              </w:rPr>
              <w:t>营销的策略；</w:t>
            </w:r>
          </w:p>
          <w:p w:rsidR="00C135B0" w:rsidRDefault="00EB2DCF">
            <w:pPr>
              <w:widowControl w:val="0"/>
              <w:topLinePunct/>
              <w:ind w:left="240" w:hangingChars="100" w:hanging="240"/>
              <w:jc w:val="both"/>
              <w:rPr>
                <w:rFonts w:ascii="宋体" w:eastAsia="宋体" w:hAnsi="宋体" w:cs="黑体"/>
                <w:color w:val="000000" w:themeColor="text1"/>
                <w:sz w:val="24"/>
                <w:szCs w:val="24"/>
              </w:rPr>
            </w:pPr>
            <w:r>
              <w:rPr>
                <w:rFonts w:ascii="宋体" w:eastAsia="宋体" w:hAnsi="宋体" w:cs="仿宋" w:hint="eastAsia"/>
                <w:color w:val="000000" w:themeColor="text1"/>
                <w:sz w:val="24"/>
                <w:szCs w:val="24"/>
              </w:rPr>
              <w:t>2.了解</w:t>
            </w:r>
            <w:r>
              <w:rPr>
                <w:rFonts w:ascii="宋体" w:eastAsia="宋体" w:hAnsi="宋体" w:cs="仿宋"/>
                <w:color w:val="000000" w:themeColor="text1"/>
                <w:sz w:val="24"/>
                <w:szCs w:val="24"/>
              </w:rPr>
              <w:t>微博的操作步骤，</w:t>
            </w:r>
            <w:r>
              <w:rPr>
                <w:rFonts w:ascii="宋体" w:eastAsia="宋体" w:hAnsi="宋体" w:cs="仿宋" w:hint="eastAsia"/>
                <w:color w:val="000000" w:themeColor="text1"/>
                <w:sz w:val="24"/>
                <w:szCs w:val="24"/>
              </w:rPr>
              <w:t>能完成</w:t>
            </w:r>
            <w:r>
              <w:rPr>
                <w:rFonts w:ascii="宋体" w:eastAsia="宋体" w:hAnsi="宋体" w:cs="仿宋"/>
                <w:color w:val="000000" w:themeColor="text1"/>
                <w:sz w:val="24"/>
                <w:szCs w:val="24"/>
              </w:rPr>
              <w:t>微博</w:t>
            </w:r>
            <w:r>
              <w:rPr>
                <w:rFonts w:ascii="宋体" w:eastAsia="宋体" w:hAnsi="宋体" w:cs="仿宋" w:hint="eastAsia"/>
                <w:color w:val="000000" w:themeColor="text1"/>
                <w:sz w:val="24"/>
                <w:szCs w:val="24"/>
              </w:rPr>
              <w:t>推广</w:t>
            </w:r>
            <w:r>
              <w:rPr>
                <w:rFonts w:ascii="宋体" w:eastAsia="宋体" w:hAnsi="宋体" w:cs="仿宋"/>
                <w:color w:val="000000" w:themeColor="text1"/>
                <w:sz w:val="24"/>
                <w:szCs w:val="24"/>
              </w:rPr>
              <w:t>的基础操作</w:t>
            </w:r>
          </w:p>
        </w:tc>
        <w:tc>
          <w:tcPr>
            <w:tcW w:w="751"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6</w:t>
            </w:r>
          </w:p>
        </w:tc>
      </w:tr>
      <w:tr w:rsidR="00C135B0" w:rsidTr="00707C7C">
        <w:trPr>
          <w:trHeight w:val="420"/>
          <w:jc w:val="center"/>
        </w:trPr>
        <w:tc>
          <w:tcPr>
            <w:tcW w:w="1377"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微博推广策划</w:t>
            </w:r>
          </w:p>
        </w:tc>
        <w:tc>
          <w:tcPr>
            <w:tcW w:w="5103" w:type="dxa"/>
            <w:vAlign w:val="center"/>
          </w:tcPr>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1.能说出微博运营</w:t>
            </w:r>
            <w:r>
              <w:rPr>
                <w:rFonts w:ascii="宋体" w:eastAsia="宋体" w:hAnsi="宋体" w:cs="仿宋"/>
                <w:color w:val="000000" w:themeColor="text1"/>
                <w:sz w:val="24"/>
                <w:szCs w:val="24"/>
              </w:rPr>
              <w:t>策略的内容</w:t>
            </w:r>
            <w:r>
              <w:rPr>
                <w:rFonts w:ascii="宋体" w:eastAsia="宋体" w:hAnsi="宋体" w:cs="仿宋" w:hint="eastAsia"/>
                <w:color w:val="000000" w:themeColor="text1"/>
                <w:sz w:val="24"/>
                <w:szCs w:val="24"/>
              </w:rPr>
              <w:t>；</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2.掌握微博推广</w:t>
            </w:r>
            <w:r>
              <w:rPr>
                <w:rFonts w:ascii="宋体" w:eastAsia="宋体" w:hAnsi="宋体" w:cs="仿宋"/>
                <w:color w:val="000000" w:themeColor="text1"/>
                <w:sz w:val="24"/>
                <w:szCs w:val="24"/>
              </w:rPr>
              <w:t>的方法</w:t>
            </w:r>
            <w:r>
              <w:rPr>
                <w:rFonts w:ascii="宋体" w:eastAsia="宋体" w:hAnsi="宋体" w:cs="仿宋" w:hint="eastAsia"/>
                <w:color w:val="000000" w:themeColor="text1"/>
                <w:sz w:val="24"/>
                <w:szCs w:val="24"/>
              </w:rPr>
              <w:t>及技巧，能</w:t>
            </w:r>
            <w:r>
              <w:rPr>
                <w:rFonts w:ascii="宋体" w:eastAsia="宋体" w:hAnsi="宋体" w:cs="仿宋"/>
                <w:color w:val="000000" w:themeColor="text1"/>
                <w:sz w:val="24"/>
                <w:szCs w:val="24"/>
              </w:rPr>
              <w:t>参</w:t>
            </w:r>
            <w:r>
              <w:rPr>
                <w:rFonts w:ascii="宋体" w:eastAsia="宋体" w:hAnsi="宋体" w:cs="仿宋" w:hint="eastAsia"/>
                <w:color w:val="000000" w:themeColor="text1"/>
                <w:sz w:val="24"/>
                <w:szCs w:val="24"/>
              </w:rPr>
              <w:t>与</w:t>
            </w:r>
            <w:r>
              <w:rPr>
                <w:rFonts w:ascii="宋体" w:eastAsia="宋体" w:hAnsi="宋体" w:cs="仿宋"/>
                <w:color w:val="000000" w:themeColor="text1"/>
                <w:sz w:val="24"/>
                <w:szCs w:val="24"/>
              </w:rPr>
              <w:t>热门话题、创建</w:t>
            </w:r>
            <w:r>
              <w:rPr>
                <w:rFonts w:ascii="宋体" w:eastAsia="宋体" w:hAnsi="宋体" w:cs="仿宋" w:hint="eastAsia"/>
                <w:color w:val="000000" w:themeColor="text1"/>
                <w:sz w:val="24"/>
                <w:szCs w:val="24"/>
              </w:rPr>
              <w:t>话题；</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3.掌握企业微博的作用，能</w:t>
            </w:r>
            <w:r>
              <w:rPr>
                <w:rFonts w:ascii="宋体" w:eastAsia="宋体" w:hAnsi="宋体" w:cs="仿宋"/>
                <w:color w:val="000000" w:themeColor="text1"/>
                <w:sz w:val="24"/>
                <w:szCs w:val="24"/>
              </w:rPr>
              <w:t>根据企业</w:t>
            </w:r>
            <w:r>
              <w:rPr>
                <w:rFonts w:ascii="宋体" w:eastAsia="宋体" w:hAnsi="宋体" w:cs="仿宋" w:hint="eastAsia"/>
                <w:color w:val="000000" w:themeColor="text1"/>
                <w:sz w:val="24"/>
                <w:szCs w:val="24"/>
              </w:rPr>
              <w:t>网络</w:t>
            </w:r>
            <w:r>
              <w:rPr>
                <w:rFonts w:ascii="宋体" w:eastAsia="宋体" w:hAnsi="宋体" w:cs="仿宋"/>
                <w:color w:val="000000" w:themeColor="text1"/>
                <w:sz w:val="24"/>
                <w:szCs w:val="24"/>
              </w:rPr>
              <w:t>推广目标，</w:t>
            </w:r>
            <w:r>
              <w:rPr>
                <w:rFonts w:ascii="宋体" w:eastAsia="宋体" w:hAnsi="宋体" w:cs="仿宋" w:hint="eastAsia"/>
                <w:color w:val="000000" w:themeColor="text1"/>
                <w:sz w:val="24"/>
                <w:szCs w:val="24"/>
              </w:rPr>
              <w:t>策划</w:t>
            </w:r>
            <w:r>
              <w:rPr>
                <w:rFonts w:ascii="宋体" w:eastAsia="宋体" w:hAnsi="宋体" w:cs="仿宋"/>
                <w:color w:val="000000" w:themeColor="text1"/>
                <w:sz w:val="24"/>
                <w:szCs w:val="24"/>
              </w:rPr>
              <w:t>微博推广</w:t>
            </w:r>
            <w:r>
              <w:rPr>
                <w:rFonts w:ascii="宋体" w:eastAsia="宋体" w:hAnsi="宋体" w:cs="仿宋" w:hint="eastAsia"/>
                <w:color w:val="000000" w:themeColor="text1"/>
                <w:sz w:val="24"/>
                <w:szCs w:val="24"/>
              </w:rPr>
              <w:t>活动；</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4.能撰写较高质量的微博内容，了解其推广注意事项</w:t>
            </w:r>
          </w:p>
        </w:tc>
        <w:tc>
          <w:tcPr>
            <w:tcW w:w="751"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r>
      <w:tr w:rsidR="00C135B0" w:rsidTr="00707C7C">
        <w:trPr>
          <w:trHeight w:val="23"/>
          <w:jc w:val="center"/>
        </w:trPr>
        <w:tc>
          <w:tcPr>
            <w:tcW w:w="1377"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网络直播推广</w:t>
            </w: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网络直播认知</w:t>
            </w:r>
          </w:p>
        </w:tc>
        <w:tc>
          <w:tcPr>
            <w:tcW w:w="5103" w:type="dxa"/>
            <w:vAlign w:val="center"/>
          </w:tcPr>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1.了解网络</w:t>
            </w:r>
            <w:r>
              <w:rPr>
                <w:rFonts w:ascii="宋体" w:eastAsia="宋体" w:hAnsi="宋体" w:cs="仿宋"/>
                <w:color w:val="000000" w:themeColor="text1"/>
                <w:sz w:val="24"/>
                <w:szCs w:val="24"/>
              </w:rPr>
              <w:t>直播</w:t>
            </w:r>
            <w:r>
              <w:rPr>
                <w:rFonts w:ascii="宋体" w:eastAsia="宋体" w:hAnsi="宋体" w:cs="仿宋" w:hint="eastAsia"/>
                <w:color w:val="000000" w:themeColor="text1"/>
                <w:sz w:val="24"/>
                <w:szCs w:val="24"/>
              </w:rPr>
              <w:t>推广</w:t>
            </w:r>
            <w:r>
              <w:rPr>
                <w:rFonts w:ascii="宋体" w:eastAsia="宋体" w:hAnsi="宋体" w:cs="仿宋"/>
                <w:color w:val="000000" w:themeColor="text1"/>
                <w:sz w:val="24"/>
                <w:szCs w:val="24"/>
              </w:rPr>
              <w:t>的概念，掌握</w:t>
            </w:r>
            <w:r>
              <w:rPr>
                <w:rFonts w:ascii="宋体" w:eastAsia="宋体" w:hAnsi="宋体" w:cs="仿宋" w:hint="eastAsia"/>
                <w:color w:val="000000" w:themeColor="text1"/>
                <w:sz w:val="24"/>
                <w:szCs w:val="24"/>
              </w:rPr>
              <w:t>网络</w:t>
            </w:r>
            <w:r>
              <w:rPr>
                <w:rFonts w:ascii="宋体" w:eastAsia="宋体" w:hAnsi="宋体" w:cs="仿宋"/>
                <w:color w:val="000000" w:themeColor="text1"/>
                <w:sz w:val="24"/>
                <w:szCs w:val="24"/>
              </w:rPr>
              <w:t>直播</w:t>
            </w:r>
            <w:r>
              <w:rPr>
                <w:rFonts w:ascii="宋体" w:eastAsia="宋体" w:hAnsi="宋体" w:cs="仿宋" w:hint="eastAsia"/>
                <w:color w:val="000000" w:themeColor="text1"/>
                <w:sz w:val="24"/>
                <w:szCs w:val="24"/>
              </w:rPr>
              <w:t>推广的</w:t>
            </w:r>
            <w:r>
              <w:rPr>
                <w:rFonts w:ascii="宋体" w:eastAsia="宋体" w:hAnsi="宋体" w:cs="仿宋"/>
                <w:color w:val="000000" w:themeColor="text1"/>
                <w:sz w:val="24"/>
                <w:szCs w:val="24"/>
              </w:rPr>
              <w:t>分类</w:t>
            </w:r>
            <w:r>
              <w:rPr>
                <w:rFonts w:ascii="宋体" w:eastAsia="宋体" w:hAnsi="宋体" w:cs="仿宋" w:hint="eastAsia"/>
                <w:color w:val="000000" w:themeColor="text1"/>
                <w:sz w:val="24"/>
                <w:szCs w:val="24"/>
              </w:rPr>
              <w:t>，能</w:t>
            </w:r>
            <w:r>
              <w:rPr>
                <w:rFonts w:ascii="宋体" w:eastAsia="宋体" w:hAnsi="宋体" w:cs="仿宋"/>
                <w:color w:val="000000" w:themeColor="text1"/>
                <w:sz w:val="24"/>
                <w:szCs w:val="24"/>
              </w:rPr>
              <w:t>描述</w:t>
            </w:r>
            <w:r>
              <w:rPr>
                <w:rFonts w:ascii="宋体" w:eastAsia="宋体" w:hAnsi="宋体" w:cs="仿宋" w:hint="eastAsia"/>
                <w:color w:val="000000" w:themeColor="text1"/>
                <w:sz w:val="24"/>
                <w:szCs w:val="24"/>
              </w:rPr>
              <w:t>网络直播推广的趋势；</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2.熟悉主流网络直播平台，能在各网络直播平台创建自己的账号；</w:t>
            </w:r>
          </w:p>
          <w:p w:rsidR="00C135B0" w:rsidRDefault="00EB2DCF">
            <w:pPr>
              <w:widowControl w:val="0"/>
              <w:topLinePunct/>
              <w:ind w:left="240" w:hangingChars="100" w:hanging="240"/>
              <w:jc w:val="both"/>
              <w:rPr>
                <w:rFonts w:ascii="宋体" w:eastAsia="宋体" w:hAnsi="宋体" w:cs="黑体"/>
                <w:color w:val="000000" w:themeColor="text1"/>
                <w:sz w:val="24"/>
                <w:szCs w:val="24"/>
              </w:rPr>
            </w:pPr>
            <w:r>
              <w:rPr>
                <w:rFonts w:ascii="宋体" w:eastAsia="宋体" w:hAnsi="宋体" w:cs="仿宋" w:hint="eastAsia"/>
                <w:color w:val="000000" w:themeColor="text1"/>
                <w:sz w:val="24"/>
                <w:szCs w:val="24"/>
              </w:rPr>
              <w:t>3.了解网络时代网络直播的审核机制，以及网络直播的各项准则</w:t>
            </w:r>
          </w:p>
        </w:tc>
        <w:tc>
          <w:tcPr>
            <w:tcW w:w="751"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16</w:t>
            </w:r>
          </w:p>
        </w:tc>
      </w:tr>
      <w:tr w:rsidR="00C135B0" w:rsidTr="00707C7C">
        <w:trPr>
          <w:trHeight w:val="23"/>
          <w:jc w:val="center"/>
        </w:trPr>
        <w:tc>
          <w:tcPr>
            <w:tcW w:w="1377"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网络直播推广方法</w:t>
            </w:r>
          </w:p>
        </w:tc>
        <w:tc>
          <w:tcPr>
            <w:tcW w:w="5103" w:type="dxa"/>
            <w:vAlign w:val="center"/>
          </w:tcPr>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1.掌握实施网络</w:t>
            </w:r>
            <w:r>
              <w:rPr>
                <w:rFonts w:ascii="宋体" w:eastAsia="宋体" w:hAnsi="宋体" w:cs="仿宋"/>
                <w:color w:val="000000" w:themeColor="text1"/>
                <w:sz w:val="24"/>
                <w:szCs w:val="24"/>
              </w:rPr>
              <w:t>直播</w:t>
            </w:r>
            <w:r>
              <w:rPr>
                <w:rFonts w:ascii="宋体" w:eastAsia="宋体" w:hAnsi="宋体" w:cs="仿宋" w:hint="eastAsia"/>
                <w:color w:val="000000" w:themeColor="text1"/>
                <w:sz w:val="24"/>
                <w:szCs w:val="24"/>
              </w:rPr>
              <w:t>推广的</w:t>
            </w:r>
            <w:r>
              <w:rPr>
                <w:rFonts w:ascii="宋体" w:eastAsia="宋体" w:hAnsi="宋体" w:cs="仿宋"/>
                <w:color w:val="000000" w:themeColor="text1"/>
                <w:sz w:val="24"/>
                <w:szCs w:val="24"/>
              </w:rPr>
              <w:t>策划内容</w:t>
            </w:r>
            <w:r>
              <w:rPr>
                <w:rFonts w:ascii="宋体" w:eastAsia="宋体" w:hAnsi="宋体" w:cs="仿宋" w:hint="eastAsia"/>
                <w:color w:val="000000" w:themeColor="text1"/>
                <w:sz w:val="24"/>
                <w:szCs w:val="24"/>
              </w:rPr>
              <w:t>，能在进行直播推广前进行精准的市场调研，分析产品优缺点，选择合适的直播平台；</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2.能</w:t>
            </w:r>
            <w:r>
              <w:rPr>
                <w:rFonts w:ascii="宋体" w:eastAsia="宋体" w:hAnsi="宋体" w:cs="仿宋"/>
                <w:color w:val="000000" w:themeColor="text1"/>
                <w:sz w:val="24"/>
                <w:szCs w:val="24"/>
              </w:rPr>
              <w:t>使用各种直播工具进行</w:t>
            </w:r>
            <w:r>
              <w:rPr>
                <w:rFonts w:ascii="宋体" w:eastAsia="宋体" w:hAnsi="宋体" w:cs="仿宋" w:hint="eastAsia"/>
                <w:color w:val="000000" w:themeColor="text1"/>
                <w:sz w:val="24"/>
                <w:szCs w:val="24"/>
              </w:rPr>
              <w:t>网络推广；</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lastRenderedPageBreak/>
              <w:t>3.能进行网络直播，将销售的商品完美推广；</w:t>
            </w:r>
          </w:p>
          <w:p w:rsidR="00C135B0" w:rsidRDefault="00EB2DCF">
            <w:pPr>
              <w:widowControl w:val="0"/>
              <w:topLinePunct/>
              <w:ind w:left="240" w:hangingChars="100" w:hanging="240"/>
              <w:jc w:val="both"/>
              <w:rPr>
                <w:rFonts w:ascii="宋体" w:eastAsia="宋体" w:hAnsi="宋体" w:cs="黑体"/>
                <w:color w:val="000000" w:themeColor="text1"/>
                <w:sz w:val="24"/>
                <w:szCs w:val="24"/>
              </w:rPr>
            </w:pPr>
            <w:r>
              <w:rPr>
                <w:rFonts w:ascii="宋体" w:eastAsia="宋体" w:hAnsi="宋体" w:cs="仿宋" w:hint="eastAsia"/>
                <w:color w:val="000000" w:themeColor="text1"/>
                <w:sz w:val="24"/>
                <w:szCs w:val="24"/>
              </w:rPr>
              <w:t>4.能在直播后期做有效的反馈</w:t>
            </w:r>
          </w:p>
        </w:tc>
        <w:tc>
          <w:tcPr>
            <w:tcW w:w="751"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r>
      <w:tr w:rsidR="00C135B0" w:rsidTr="00707C7C">
        <w:trPr>
          <w:trHeight w:val="23"/>
          <w:jc w:val="center"/>
        </w:trPr>
        <w:tc>
          <w:tcPr>
            <w:tcW w:w="1377"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lastRenderedPageBreak/>
              <w:t>其他推广渠道</w:t>
            </w: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信息流推广</w:t>
            </w:r>
          </w:p>
        </w:tc>
        <w:tc>
          <w:tcPr>
            <w:tcW w:w="5103" w:type="dxa"/>
            <w:vAlign w:val="center"/>
          </w:tcPr>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1.掌握信息流推广的特点与推广账户的结构；</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2.掌握信息流广告竞价机制，能根据信息流推广目标制订合理的信息流推广策略；</w:t>
            </w:r>
          </w:p>
          <w:p w:rsidR="00C135B0" w:rsidRDefault="00EB2DCF">
            <w:pPr>
              <w:widowControl w:val="0"/>
              <w:topLinePunct/>
              <w:ind w:left="240" w:hangingChars="100" w:hanging="240"/>
              <w:jc w:val="both"/>
              <w:rPr>
                <w:rFonts w:ascii="宋体" w:eastAsia="宋体" w:hAnsi="宋体" w:cs="黑体"/>
                <w:color w:val="000000" w:themeColor="text1"/>
                <w:sz w:val="24"/>
                <w:szCs w:val="24"/>
              </w:rPr>
            </w:pPr>
            <w:r>
              <w:rPr>
                <w:rFonts w:ascii="宋体" w:eastAsia="宋体" w:hAnsi="宋体" w:cs="仿宋" w:hint="eastAsia"/>
                <w:color w:val="000000" w:themeColor="text1"/>
                <w:sz w:val="24"/>
                <w:szCs w:val="24"/>
              </w:rPr>
              <w:t>3.能根据信息流推广效果合理优化推广账户</w:t>
            </w:r>
          </w:p>
        </w:tc>
        <w:tc>
          <w:tcPr>
            <w:tcW w:w="751" w:type="dxa"/>
            <w:vMerge w:val="restart"/>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12</w:t>
            </w:r>
          </w:p>
        </w:tc>
      </w:tr>
      <w:tr w:rsidR="00C135B0" w:rsidTr="00707C7C">
        <w:trPr>
          <w:trHeight w:val="23"/>
          <w:jc w:val="center"/>
        </w:trPr>
        <w:tc>
          <w:tcPr>
            <w:tcW w:w="1377"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c>
          <w:tcPr>
            <w:tcW w:w="1701" w:type="dxa"/>
            <w:vAlign w:val="center"/>
          </w:tcPr>
          <w:p w:rsidR="00C135B0" w:rsidRDefault="00EB2DCF">
            <w:pPr>
              <w:widowControl w:val="0"/>
              <w:topLinePunct/>
              <w:jc w:val="center"/>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其他推广渠道认知</w:t>
            </w:r>
          </w:p>
        </w:tc>
        <w:tc>
          <w:tcPr>
            <w:tcW w:w="5103" w:type="dxa"/>
            <w:vAlign w:val="center"/>
          </w:tcPr>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1.了解邮件推广</w:t>
            </w:r>
            <w:r>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SNS推广</w:t>
            </w:r>
            <w:r>
              <w:rPr>
                <w:rFonts w:ascii="宋体" w:eastAsia="宋体" w:hAnsi="宋体" w:cs="仿宋"/>
                <w:color w:val="000000" w:themeColor="text1"/>
                <w:sz w:val="24"/>
                <w:szCs w:val="24"/>
              </w:rPr>
              <w:t>及软文</w:t>
            </w:r>
            <w:r>
              <w:rPr>
                <w:rFonts w:ascii="宋体" w:eastAsia="宋体" w:hAnsi="宋体" w:cs="仿宋" w:hint="eastAsia"/>
                <w:color w:val="000000" w:themeColor="text1"/>
                <w:sz w:val="24"/>
                <w:szCs w:val="24"/>
              </w:rPr>
              <w:t>推广</w:t>
            </w:r>
            <w:r>
              <w:rPr>
                <w:rFonts w:ascii="宋体" w:eastAsia="宋体" w:hAnsi="宋体" w:cs="仿宋"/>
                <w:color w:val="000000" w:themeColor="text1"/>
                <w:sz w:val="24"/>
                <w:szCs w:val="24"/>
              </w:rPr>
              <w:t>、视频网站推广</w:t>
            </w:r>
            <w:r>
              <w:rPr>
                <w:rFonts w:ascii="宋体" w:eastAsia="宋体" w:hAnsi="宋体" w:cs="仿宋" w:hint="eastAsia"/>
                <w:color w:val="000000" w:themeColor="text1"/>
                <w:sz w:val="24"/>
                <w:szCs w:val="24"/>
              </w:rPr>
              <w:t>等其他网络</w:t>
            </w:r>
            <w:r>
              <w:rPr>
                <w:rFonts w:ascii="宋体" w:eastAsia="宋体" w:hAnsi="宋体" w:cs="仿宋"/>
                <w:color w:val="000000" w:themeColor="text1"/>
                <w:sz w:val="24"/>
                <w:szCs w:val="24"/>
              </w:rPr>
              <w:t>推广工具</w:t>
            </w:r>
            <w:r>
              <w:rPr>
                <w:rFonts w:ascii="宋体" w:eastAsia="宋体" w:hAnsi="宋体" w:cs="仿宋" w:hint="eastAsia"/>
                <w:color w:val="000000" w:themeColor="text1"/>
                <w:sz w:val="24"/>
                <w:szCs w:val="24"/>
              </w:rPr>
              <w:t>的推广方法；</w:t>
            </w:r>
          </w:p>
          <w:p w:rsidR="00C135B0" w:rsidRDefault="00EB2DCF">
            <w:pPr>
              <w:widowControl w:val="0"/>
              <w:topLinePunct/>
              <w:ind w:left="240" w:hangingChars="100" w:hanging="240"/>
              <w:jc w:val="both"/>
              <w:rPr>
                <w:rFonts w:ascii="宋体" w:eastAsia="宋体" w:hAnsi="宋体" w:cs="仿宋"/>
                <w:color w:val="000000" w:themeColor="text1"/>
                <w:sz w:val="24"/>
                <w:szCs w:val="24"/>
              </w:rPr>
            </w:pPr>
            <w:r>
              <w:rPr>
                <w:rFonts w:ascii="宋体" w:eastAsia="宋体" w:hAnsi="宋体" w:cs="仿宋"/>
                <w:color w:val="000000" w:themeColor="text1"/>
                <w:sz w:val="24"/>
                <w:szCs w:val="24"/>
              </w:rPr>
              <w:t>2.</w:t>
            </w:r>
            <w:r>
              <w:rPr>
                <w:rFonts w:ascii="宋体" w:eastAsia="宋体" w:hAnsi="宋体" w:cs="仿宋" w:hint="eastAsia"/>
                <w:color w:val="000000" w:themeColor="text1"/>
                <w:sz w:val="24"/>
                <w:szCs w:val="24"/>
              </w:rPr>
              <w:t>能</w:t>
            </w:r>
            <w:r>
              <w:rPr>
                <w:rFonts w:ascii="宋体" w:eastAsia="宋体" w:hAnsi="宋体" w:cs="仿宋"/>
                <w:color w:val="000000" w:themeColor="text1"/>
                <w:sz w:val="24"/>
                <w:szCs w:val="24"/>
              </w:rPr>
              <w:t>通过社交媒体</w:t>
            </w:r>
            <w:r>
              <w:rPr>
                <w:rFonts w:ascii="宋体" w:eastAsia="宋体" w:hAnsi="宋体" w:cs="仿宋" w:hint="eastAsia"/>
                <w:color w:val="000000" w:themeColor="text1"/>
                <w:sz w:val="24"/>
                <w:szCs w:val="24"/>
              </w:rPr>
              <w:t>进行</w:t>
            </w:r>
            <w:r>
              <w:rPr>
                <w:rFonts w:ascii="宋体" w:eastAsia="宋体" w:hAnsi="宋体" w:cs="仿宋"/>
                <w:color w:val="000000" w:themeColor="text1"/>
                <w:sz w:val="24"/>
                <w:szCs w:val="24"/>
              </w:rPr>
              <w:t>产品推广</w:t>
            </w:r>
          </w:p>
        </w:tc>
        <w:tc>
          <w:tcPr>
            <w:tcW w:w="751" w:type="dxa"/>
            <w:vMerge/>
            <w:vAlign w:val="center"/>
          </w:tcPr>
          <w:p w:rsidR="00C135B0" w:rsidRDefault="00C135B0">
            <w:pPr>
              <w:widowControl w:val="0"/>
              <w:topLinePunct/>
              <w:jc w:val="center"/>
              <w:rPr>
                <w:rFonts w:ascii="宋体" w:eastAsia="宋体" w:hAnsi="宋体" w:cs="黑体"/>
                <w:color w:val="000000" w:themeColor="text1"/>
                <w:sz w:val="24"/>
                <w:szCs w:val="24"/>
              </w:rPr>
            </w:pPr>
          </w:p>
        </w:tc>
      </w:tr>
    </w:tbl>
    <w:p w:rsidR="00C135B0" w:rsidRDefault="00EB2DCF" w:rsidP="00236F71">
      <w:pPr>
        <w:widowControl w:val="0"/>
        <w:topLinePunct/>
        <w:adjustRightInd w:val="0"/>
        <w:ind w:firstLineChars="200" w:firstLine="562"/>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rPr>
        <w:t>六、实施建议</w:t>
      </w:r>
    </w:p>
    <w:p w:rsidR="00C135B0" w:rsidRDefault="00EB2DCF" w:rsidP="00236F71">
      <w:pPr>
        <w:widowControl w:val="0"/>
        <w:topLinePunct/>
        <w:ind w:firstLineChars="200" w:firstLine="482"/>
        <w:jc w:val="both"/>
        <w:rPr>
          <w:rFonts w:ascii="宋体" w:eastAsia="宋体" w:hAnsi="宋体" w:cs="黑体"/>
          <w:b/>
          <w:color w:val="000000" w:themeColor="text1"/>
          <w:sz w:val="24"/>
          <w:szCs w:val="24"/>
        </w:rPr>
      </w:pPr>
      <w:r>
        <w:rPr>
          <w:rFonts w:ascii="宋体" w:eastAsia="宋体" w:hAnsi="宋体" w:cs="黑体" w:hint="eastAsia"/>
          <w:b/>
          <w:color w:val="000000" w:themeColor="text1"/>
          <w:sz w:val="24"/>
          <w:szCs w:val="24"/>
        </w:rPr>
        <w:t>（一）教学建议</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1.充分挖掘本课程思政元素，积极组织课程思政教育活动，将立德树人贯穿于课程实施全过程。</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2.贯彻以学生为中心的教学</w:t>
      </w:r>
      <w:r>
        <w:rPr>
          <w:rFonts w:ascii="宋体" w:eastAsia="宋体" w:hAnsi="宋体" w:cs="宋体"/>
          <w:color w:val="000000" w:themeColor="text1"/>
          <w:sz w:val="24"/>
        </w:rPr>
        <w:t>理念</w:t>
      </w:r>
      <w:r>
        <w:rPr>
          <w:rFonts w:ascii="宋体" w:eastAsia="宋体" w:hAnsi="宋体" w:cs="宋体" w:hint="eastAsia"/>
          <w:color w:val="000000" w:themeColor="text1"/>
          <w:sz w:val="24"/>
        </w:rPr>
        <w:t>，发挥教师的主导作用，突出学生的主体地位，增强学生的自主学习能力。</w:t>
      </w:r>
      <w:r>
        <w:rPr>
          <w:rFonts w:ascii="宋体" w:eastAsia="宋体" w:hAnsi="宋体" w:cs="宋体"/>
          <w:color w:val="000000" w:themeColor="text1"/>
          <w:sz w:val="24"/>
        </w:rPr>
        <w:t>教师与学生互动式教学</w:t>
      </w:r>
      <w:r>
        <w:rPr>
          <w:rFonts w:ascii="宋体" w:eastAsia="宋体" w:hAnsi="宋体" w:cs="宋体" w:hint="eastAsia"/>
          <w:color w:val="000000" w:themeColor="text1"/>
          <w:sz w:val="24"/>
        </w:rPr>
        <w:t>，注重课堂</w:t>
      </w:r>
      <w:r>
        <w:rPr>
          <w:rFonts w:ascii="宋体" w:eastAsia="宋体" w:hAnsi="宋体" w:cs="宋体"/>
          <w:color w:val="000000" w:themeColor="text1"/>
          <w:sz w:val="24"/>
        </w:rPr>
        <w:t>讲授与参观学习相结合，</w:t>
      </w:r>
      <w:r>
        <w:rPr>
          <w:rFonts w:ascii="宋体" w:eastAsia="宋体" w:hAnsi="宋体" w:cs="宋体" w:hint="eastAsia"/>
          <w:color w:val="000000" w:themeColor="text1"/>
          <w:sz w:val="24"/>
        </w:rPr>
        <w:t>网络推广理论和网上实际操作相结合，突出网络推广的重要性。</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color w:val="000000" w:themeColor="text1"/>
          <w:sz w:val="24"/>
        </w:rPr>
        <w:t>.</w:t>
      </w:r>
      <w:r>
        <w:rPr>
          <w:rFonts w:ascii="宋体" w:eastAsia="宋体" w:hAnsi="宋体" w:cs="宋体" w:hint="eastAsia"/>
          <w:color w:val="000000" w:themeColor="text1"/>
          <w:sz w:val="24"/>
        </w:rPr>
        <w:t>教学过程中，课堂教学和网络实践教学相结合，注重理实一体教学方法的运用，实行做中学、做中教。根据本专业人才培养的需要和电子商务行业发展的特点，充分</w:t>
      </w:r>
      <w:r>
        <w:rPr>
          <w:rFonts w:ascii="宋体" w:eastAsia="宋体" w:hAnsi="宋体" w:cs="宋体"/>
          <w:color w:val="000000" w:themeColor="text1"/>
          <w:sz w:val="24"/>
        </w:rPr>
        <w:t>发挥</w:t>
      </w:r>
      <w:r>
        <w:rPr>
          <w:rFonts w:ascii="宋体" w:eastAsia="宋体" w:hAnsi="宋体" w:cs="宋体" w:hint="eastAsia"/>
          <w:color w:val="000000" w:themeColor="text1"/>
          <w:sz w:val="24"/>
        </w:rPr>
        <w:t>校外实习基地作用，通过组织学生</w:t>
      </w:r>
      <w:r>
        <w:rPr>
          <w:rFonts w:ascii="宋体" w:eastAsia="宋体" w:hAnsi="宋体" w:cs="宋体"/>
          <w:color w:val="000000" w:themeColor="text1"/>
          <w:sz w:val="24"/>
        </w:rPr>
        <w:t>到电子商务企业</w:t>
      </w:r>
      <w:r>
        <w:rPr>
          <w:rFonts w:ascii="宋体" w:eastAsia="宋体" w:hAnsi="宋体" w:cs="宋体" w:hint="eastAsia"/>
          <w:color w:val="000000" w:themeColor="text1"/>
          <w:sz w:val="24"/>
        </w:rPr>
        <w:t>实地参观或</w:t>
      </w:r>
      <w:r>
        <w:rPr>
          <w:rFonts w:ascii="宋体" w:eastAsia="宋体" w:hAnsi="宋体" w:cs="宋体"/>
          <w:color w:val="000000" w:themeColor="text1"/>
          <w:sz w:val="24"/>
        </w:rPr>
        <w:t>邀请</w:t>
      </w:r>
      <w:r>
        <w:rPr>
          <w:rFonts w:ascii="宋体" w:eastAsia="宋体" w:hAnsi="宋体" w:cs="宋体" w:hint="eastAsia"/>
          <w:color w:val="000000" w:themeColor="text1"/>
          <w:sz w:val="24"/>
        </w:rPr>
        <w:t>业内人</w:t>
      </w:r>
      <w:r>
        <w:rPr>
          <w:rFonts w:ascii="宋体" w:eastAsia="宋体" w:hAnsi="宋体" w:cs="宋体"/>
          <w:color w:val="000000" w:themeColor="text1"/>
          <w:sz w:val="24"/>
        </w:rPr>
        <w:t>士来校</w:t>
      </w:r>
      <w:r>
        <w:rPr>
          <w:rFonts w:ascii="宋体" w:eastAsia="宋体" w:hAnsi="宋体" w:cs="宋体" w:hint="eastAsia"/>
          <w:color w:val="000000" w:themeColor="text1"/>
          <w:sz w:val="24"/>
        </w:rPr>
        <w:t>讲座</w:t>
      </w:r>
      <w:r>
        <w:rPr>
          <w:rFonts w:ascii="宋体" w:eastAsia="宋体" w:hAnsi="宋体" w:cs="宋体"/>
          <w:color w:val="000000" w:themeColor="text1"/>
          <w:sz w:val="24"/>
        </w:rPr>
        <w:t>等形式，</w:t>
      </w:r>
      <w:r>
        <w:rPr>
          <w:rFonts w:ascii="宋体" w:eastAsia="宋体" w:hAnsi="宋体" w:cs="宋体" w:hint="eastAsia"/>
          <w:color w:val="000000" w:themeColor="text1"/>
          <w:sz w:val="24"/>
        </w:rPr>
        <w:t>把课堂教学运用到实践中。</w:t>
      </w:r>
    </w:p>
    <w:p w:rsidR="00C135B0" w:rsidRDefault="00EB2DCF" w:rsidP="00236F71">
      <w:pPr>
        <w:widowControl w:val="0"/>
        <w:topLinePunct/>
        <w:ind w:firstLineChars="200" w:firstLine="480"/>
        <w:jc w:val="both"/>
        <w:rPr>
          <w:rFonts w:ascii="宋体" w:eastAsia="宋体" w:hAnsi="宋体" w:cs="宋体"/>
          <w:sz w:val="24"/>
        </w:rPr>
      </w:pPr>
      <w:r>
        <w:rPr>
          <w:rFonts w:ascii="宋体" w:eastAsia="宋体" w:hAnsi="宋体" w:cs="宋体" w:hint="eastAsia"/>
          <w:color w:val="000000" w:themeColor="text1"/>
          <w:sz w:val="24"/>
        </w:rPr>
        <w:t>4.</w:t>
      </w:r>
      <w:r>
        <w:rPr>
          <w:rFonts w:ascii="宋体" w:eastAsia="宋体" w:hAnsi="宋体" w:cs="宋体" w:hint="eastAsia"/>
          <w:sz w:val="24"/>
        </w:rPr>
        <w:t>充分利用现代化教学手段，提高教学效率。</w:t>
      </w:r>
      <w:r>
        <w:rPr>
          <w:rFonts w:ascii="宋体" w:hAnsi="宋体" w:cs="宋体" w:hint="eastAsia"/>
          <w:sz w:val="24"/>
        </w:rPr>
        <w:t>教师</w:t>
      </w:r>
      <w:r>
        <w:rPr>
          <w:rFonts w:ascii="宋体" w:eastAsia="宋体" w:hAnsi="宋体" w:cs="宋体" w:hint="eastAsia"/>
          <w:sz w:val="24"/>
        </w:rPr>
        <w:t>根据实际需要可以采用演示文稿、多媒体联机演示、网络教学等各种先进的教学手段，</w:t>
      </w:r>
      <w:r>
        <w:rPr>
          <w:rFonts w:ascii="宋体" w:hAnsi="宋体" w:cs="宋体" w:hint="eastAsia"/>
          <w:sz w:val="24"/>
        </w:rPr>
        <w:t>结合典型网络推广案例，让学生做中学，增强学生的学习获得感，激发学生的学习兴趣和积极性。</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w:t>
      </w:r>
      <w:r>
        <w:rPr>
          <w:rFonts w:ascii="宋体" w:eastAsia="宋体" w:hAnsi="宋体" w:cs="宋体" w:hint="eastAsia"/>
          <w:color w:val="000000" w:themeColor="text1"/>
          <w:sz w:val="24"/>
        </w:rPr>
        <w:t>在教学过程中要有机融入规范操作、严谨求实、务实创新的职业意识，培养良好的职业道德、职业素养。</w:t>
      </w:r>
    </w:p>
    <w:p w:rsidR="00C135B0" w:rsidRDefault="00EB2DCF" w:rsidP="00236F71">
      <w:pPr>
        <w:widowControl w:val="0"/>
        <w:topLinePunct/>
        <w:ind w:firstLineChars="200" w:firstLine="482"/>
        <w:jc w:val="both"/>
        <w:rPr>
          <w:rFonts w:ascii="宋体" w:eastAsia="宋体" w:hAnsi="宋体" w:cs="宋体"/>
          <w:b/>
          <w:color w:val="000000" w:themeColor="text1"/>
          <w:sz w:val="24"/>
        </w:rPr>
      </w:pPr>
      <w:r>
        <w:rPr>
          <w:rFonts w:ascii="宋体" w:eastAsia="宋体" w:hAnsi="宋体" w:cs="宋体" w:hint="eastAsia"/>
          <w:b/>
          <w:color w:val="000000" w:themeColor="text1"/>
          <w:sz w:val="24"/>
        </w:rPr>
        <w:t>（二）评价建议</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color w:val="000000" w:themeColor="text1"/>
          <w:sz w:val="24"/>
        </w:rPr>
        <w:t>.</w:t>
      </w:r>
      <w:r>
        <w:rPr>
          <w:rFonts w:ascii="宋体" w:eastAsia="宋体" w:hAnsi="宋体" w:cs="宋体" w:hint="eastAsia"/>
          <w:color w:val="000000" w:themeColor="text1"/>
          <w:sz w:val="24"/>
        </w:rPr>
        <w:t>树立正确的教学质量观，充分关注学生的个性差异，发挥评价的教育功能、激励作用。</w:t>
      </w:r>
      <w:r>
        <w:rPr>
          <w:rFonts w:ascii="宋体" w:hAnsi="宋体" w:cs="宋体" w:hint="eastAsia"/>
          <w:sz w:val="24"/>
        </w:rPr>
        <w:t>既要关注学生网络推广专业知识、职业技能的掌握，更要关注学生的学习过程，将</w:t>
      </w:r>
      <w:r>
        <w:rPr>
          <w:rFonts w:ascii="宋体" w:hAnsi="宋体" w:cs="宋体"/>
          <w:sz w:val="24"/>
        </w:rPr>
        <w:t>学生的自主</w:t>
      </w:r>
      <w:r>
        <w:rPr>
          <w:rFonts w:ascii="宋体" w:hAnsi="宋体" w:cs="宋体" w:hint="eastAsia"/>
          <w:sz w:val="24"/>
        </w:rPr>
        <w:t>学习能力等纳入评价范围，</w:t>
      </w:r>
      <w:r>
        <w:rPr>
          <w:rFonts w:ascii="宋体" w:eastAsia="宋体" w:hAnsi="宋体" w:cs="宋体" w:hint="eastAsia"/>
          <w:color w:val="000000" w:themeColor="text1"/>
          <w:sz w:val="24"/>
        </w:rPr>
        <w:t>实行教师、学生及企业人员多员参与的评价方式。</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color w:val="000000" w:themeColor="text1"/>
          <w:sz w:val="24"/>
        </w:rPr>
        <w:t>.</w:t>
      </w:r>
      <w:r>
        <w:rPr>
          <w:rFonts w:ascii="宋体" w:hAnsi="宋体" w:cs="宋体" w:hint="eastAsia"/>
          <w:sz w:val="24"/>
        </w:rPr>
        <w:t>建立科学的评价体系，</w:t>
      </w:r>
      <w:r>
        <w:rPr>
          <w:rFonts w:ascii="宋体" w:eastAsia="宋体" w:hAnsi="宋体" w:cs="宋体" w:hint="eastAsia"/>
          <w:color w:val="000000" w:themeColor="text1"/>
          <w:sz w:val="24"/>
        </w:rPr>
        <w:t>增加实践技能考核比重，教师现场给出成绩，真实评定学生的专业实践能力。对学生的创新思维与实践要充分肯定、有效引导，保护学生的自尊心，激发学生的自信心。</w:t>
      </w:r>
    </w:p>
    <w:p w:rsidR="00C135B0" w:rsidRDefault="00EB2DCF" w:rsidP="00236F71">
      <w:pPr>
        <w:widowControl w:val="0"/>
        <w:topLinePunct/>
        <w:ind w:firstLineChars="200" w:firstLine="480"/>
        <w:jc w:val="both"/>
        <w:rPr>
          <w:rFonts w:ascii="宋体" w:eastAsia="宋体" w:hAnsi="宋体" w:cs="宋体"/>
          <w:b/>
          <w:sz w:val="24"/>
        </w:rPr>
      </w:pPr>
      <w:r>
        <w:rPr>
          <w:rFonts w:ascii="宋体" w:eastAsia="宋体" w:hAnsi="宋体" w:cs="宋体"/>
          <w:sz w:val="24"/>
        </w:rPr>
        <w:t>3.</w:t>
      </w:r>
      <w:r>
        <w:rPr>
          <w:rFonts w:ascii="宋体" w:eastAsia="宋体" w:hAnsi="宋体" w:cs="宋体" w:hint="eastAsia"/>
          <w:sz w:val="24"/>
        </w:rPr>
        <w:t>注重将评价结果及时、客观地反馈给学生，</w:t>
      </w:r>
      <w:r>
        <w:rPr>
          <w:rFonts w:ascii="宋体" w:hAnsi="宋体" w:cs="宋体" w:hint="eastAsia"/>
          <w:sz w:val="24"/>
        </w:rPr>
        <w:t>鼓励学生创新思维、发散思维，教师要给出合理化的建议和改进的方法，注重评价与反馈的及时性与客观性，真正实现评价的教育功能和激励作用。</w:t>
      </w:r>
    </w:p>
    <w:p w:rsidR="00C135B0" w:rsidRDefault="00EB2DCF" w:rsidP="00236F71">
      <w:pPr>
        <w:widowControl w:val="0"/>
        <w:topLinePunct/>
        <w:ind w:firstLineChars="200" w:firstLine="482"/>
        <w:jc w:val="both"/>
        <w:rPr>
          <w:rFonts w:ascii="宋体" w:eastAsia="宋体" w:hAnsi="宋体" w:cs="宋体"/>
          <w:b/>
          <w:color w:val="000000" w:themeColor="text1"/>
          <w:sz w:val="24"/>
        </w:rPr>
      </w:pPr>
      <w:r>
        <w:rPr>
          <w:rFonts w:ascii="宋体" w:eastAsia="宋体" w:hAnsi="宋体" w:cs="宋体" w:hint="eastAsia"/>
          <w:b/>
          <w:color w:val="000000" w:themeColor="text1"/>
          <w:sz w:val="24"/>
        </w:rPr>
        <w:t>（三）教材编写和选用建议</w:t>
      </w:r>
    </w:p>
    <w:p w:rsidR="00C135B0" w:rsidRDefault="00EB2DCF" w:rsidP="00236F71">
      <w:pPr>
        <w:widowControl w:val="0"/>
        <w:topLinePunct/>
        <w:ind w:firstLineChars="200" w:firstLine="480"/>
        <w:jc w:val="both"/>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教材编写和选用必须依据本标准。</w:t>
      </w:r>
    </w:p>
    <w:p w:rsidR="00C135B0" w:rsidRDefault="00EB2DCF" w:rsidP="00236F71">
      <w:pPr>
        <w:topLinePun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w:t>
      </w:r>
      <w:r>
        <w:rPr>
          <w:rFonts w:ascii="宋体" w:hAnsi="宋体" w:cs="宋体" w:hint="eastAsia"/>
          <w:sz w:val="24"/>
        </w:rPr>
        <w:t>吸纳行业企业专家共同参与教材编写，教材内容</w:t>
      </w:r>
      <w:r>
        <w:rPr>
          <w:rFonts w:ascii="宋体" w:eastAsia="宋体" w:hAnsi="宋体" w:cs="宋体" w:hint="eastAsia"/>
          <w:sz w:val="24"/>
        </w:rPr>
        <w:t>应体现工作过程导向、任务引领，突出职业能力的培养，</w:t>
      </w:r>
      <w:r>
        <w:rPr>
          <w:rFonts w:ascii="宋体" w:hAnsi="宋体" w:cs="宋体" w:hint="eastAsia"/>
          <w:sz w:val="24"/>
        </w:rPr>
        <w:t>以增强教材的科学性、时代性与实用性。</w:t>
      </w:r>
    </w:p>
    <w:p w:rsidR="00C135B0" w:rsidRDefault="00EB2DCF" w:rsidP="00236F71">
      <w:pPr>
        <w:topLinePunct/>
        <w:ind w:firstLineChars="200" w:firstLine="480"/>
        <w:rPr>
          <w:rFonts w:ascii="宋体" w:hAnsi="宋体" w:cs="宋体"/>
          <w:sz w:val="24"/>
        </w:rPr>
      </w:pPr>
      <w:r>
        <w:rPr>
          <w:rFonts w:ascii="宋体" w:hAnsi="宋体" w:cs="宋体" w:hint="eastAsia"/>
          <w:sz w:val="24"/>
        </w:rPr>
        <w:t>3.教材各教学模块和单元的设计，要考虑到学生发展的差异，满足学生的不同需求，贴近学生的实际。以网络推广实践案例等为载体设计教学活动，教材内容的选取要具有典型性、实用性，符合网络推广工作实际需要。</w:t>
      </w:r>
    </w:p>
    <w:p w:rsidR="00C135B0" w:rsidRDefault="00EB2DCF" w:rsidP="00236F71">
      <w:pPr>
        <w:topLinePunct/>
        <w:ind w:firstLineChars="200" w:firstLine="480"/>
        <w:rPr>
          <w:rFonts w:ascii="宋体" w:eastAsia="宋体" w:hAnsi="宋体" w:cs="宋体"/>
          <w:sz w:val="24"/>
        </w:rPr>
      </w:pPr>
      <w:r>
        <w:rPr>
          <w:rFonts w:ascii="宋体" w:hAnsi="宋体" w:cs="宋体" w:hint="eastAsia"/>
          <w:sz w:val="24"/>
        </w:rPr>
        <w:lastRenderedPageBreak/>
        <w:t>4.教材呈现方式应新颖，图文并茂，符合中职学生的学习特点，增强教材的可读性，提高学生学习兴趣，便于自主学习。</w:t>
      </w:r>
    </w:p>
    <w:p w:rsidR="00C135B0" w:rsidRDefault="00EB2DCF" w:rsidP="00236F71">
      <w:pPr>
        <w:widowControl w:val="0"/>
        <w:topLinePunct/>
        <w:ind w:firstLineChars="200" w:firstLine="482"/>
        <w:jc w:val="both"/>
        <w:rPr>
          <w:rFonts w:ascii="宋体" w:eastAsia="宋体" w:hAnsi="宋体" w:cs="宋体"/>
          <w:b/>
          <w:color w:val="000000" w:themeColor="text1"/>
          <w:sz w:val="24"/>
        </w:rPr>
      </w:pPr>
      <w:r>
        <w:rPr>
          <w:rFonts w:ascii="宋体" w:eastAsia="宋体" w:hAnsi="宋体" w:cs="宋体" w:hint="eastAsia"/>
          <w:b/>
          <w:color w:val="000000" w:themeColor="text1"/>
          <w:sz w:val="24"/>
        </w:rPr>
        <w:t>（四）课程资源开发与利用建议</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color w:val="000000" w:themeColor="text1"/>
          <w:sz w:val="24"/>
        </w:rPr>
        <w:t>.</w:t>
      </w:r>
      <w:r>
        <w:rPr>
          <w:rFonts w:ascii="宋体" w:eastAsia="宋体" w:hAnsi="宋体" w:cs="宋体" w:hint="eastAsia"/>
          <w:color w:val="000000" w:themeColor="text1"/>
          <w:sz w:val="24"/>
        </w:rPr>
        <w:t>配全本专业常规必备的工具书和电子读物，充分向学生开放；实验实训场所配齐必备的教学设备和实验、实训器材，充分提高设备利用率。</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color w:val="000000" w:themeColor="text1"/>
          <w:sz w:val="24"/>
        </w:rPr>
        <w:t>.</w:t>
      </w:r>
      <w:r>
        <w:rPr>
          <w:rFonts w:ascii="宋体" w:eastAsia="宋体" w:hAnsi="宋体" w:cs="宋体" w:hint="eastAsia"/>
          <w:color w:val="000000" w:themeColor="text1"/>
          <w:sz w:val="24"/>
        </w:rPr>
        <w:t>充分利用智慧职教平台有关商务营销类专业国家教学资源库中相关数字化资源。建设并配备与电子商务专业有关的音视频素材、教学课件、数字化教学案例、虚拟仿真软件、数字教材等数字资源，做到种类丰富、形式多样、使用便捷、动态更新，能满足教学要求。</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color w:val="000000" w:themeColor="text1"/>
          <w:sz w:val="24"/>
        </w:rPr>
        <w:t>.</w:t>
      </w:r>
      <w:r>
        <w:rPr>
          <w:rFonts w:ascii="宋体" w:eastAsia="宋体" w:hAnsi="宋体" w:cs="宋体" w:hint="eastAsia"/>
          <w:color w:val="000000" w:themeColor="text1"/>
          <w:sz w:val="24"/>
        </w:rPr>
        <w:t>充分发挥现代信息技术优势，在电子商务专业实训教学场所建设虚拟仿真实训室，并建有与实训内容相配套的信息化教学资源，能够组织开展信息化实训教学活动。</w:t>
      </w:r>
    </w:p>
    <w:p w:rsidR="00C135B0" w:rsidRDefault="00EB2DCF" w:rsidP="00236F71">
      <w:pPr>
        <w:widowControl w:val="0"/>
        <w:topLinePunct/>
        <w:adjustRightInd w:val="0"/>
        <w:ind w:firstLineChars="200" w:firstLine="562"/>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rPr>
        <w:t>七、说明</w:t>
      </w:r>
    </w:p>
    <w:p w:rsidR="00C135B0" w:rsidRDefault="00EB2DCF" w:rsidP="00236F71">
      <w:pPr>
        <w:widowControl w:val="0"/>
        <w:topLinePunct/>
        <w:ind w:firstLineChars="200" w:firstLine="480"/>
        <w:jc w:val="both"/>
        <w:rPr>
          <w:rFonts w:ascii="宋体" w:eastAsia="宋体" w:hAnsi="宋体" w:cs="宋体"/>
          <w:color w:val="000000" w:themeColor="text1"/>
          <w:sz w:val="24"/>
        </w:rPr>
      </w:pPr>
      <w:r>
        <w:rPr>
          <w:rFonts w:ascii="宋体" w:eastAsia="宋体" w:hAnsi="宋体" w:cs="宋体" w:hint="eastAsia"/>
          <w:color w:val="000000" w:themeColor="text1"/>
          <w:sz w:val="24"/>
        </w:rPr>
        <w:t>本标准依据《江苏省中等职业学校商务营销类电子商务专业指导性人才培养方案》编制，适用于江苏省中等职业学校商务营销类电子商务专业（三年制）学生。</w:t>
      </w:r>
    </w:p>
    <w:p w:rsidR="00C135B0" w:rsidRDefault="00C135B0" w:rsidP="00236F71">
      <w:pPr>
        <w:widowControl w:val="0"/>
        <w:topLinePunct/>
        <w:ind w:firstLineChars="200" w:firstLine="480"/>
        <w:jc w:val="both"/>
        <w:rPr>
          <w:rFonts w:ascii="宋体" w:eastAsia="宋体" w:hAnsi="宋体" w:cs="宋体"/>
          <w:color w:val="000000" w:themeColor="text1"/>
          <w:sz w:val="24"/>
        </w:rPr>
      </w:pPr>
    </w:p>
    <w:p w:rsidR="00C135B0" w:rsidRDefault="00EB2DCF" w:rsidP="00236F71">
      <w:pPr>
        <w:widowControl w:val="0"/>
        <w:ind w:firstLineChars="200" w:firstLine="480"/>
        <w:jc w:val="both"/>
        <w:rPr>
          <w:rFonts w:ascii="楷体" w:eastAsia="楷体" w:hAnsi="楷体" w:cs="仿宋"/>
          <w:color w:val="000000" w:themeColor="text1"/>
          <w:sz w:val="24"/>
        </w:rPr>
      </w:pPr>
      <w:r>
        <w:rPr>
          <w:rFonts w:ascii="楷体" w:eastAsia="楷体" w:hAnsi="楷体" w:cs="仿宋"/>
          <w:color w:val="000000" w:themeColor="text1"/>
          <w:sz w:val="24"/>
        </w:rPr>
        <w:t>（</w:t>
      </w:r>
      <w:r>
        <w:rPr>
          <w:rFonts w:ascii="黑体" w:eastAsia="黑体" w:hAnsi="黑体" w:cs="仿宋"/>
          <w:color w:val="000000" w:themeColor="text1"/>
          <w:sz w:val="24"/>
        </w:rPr>
        <w:t>开发人员及单位：</w:t>
      </w:r>
      <w:r>
        <w:rPr>
          <w:rFonts w:ascii="楷体" w:eastAsia="楷体" w:hAnsi="楷体" w:cs="仿宋" w:hint="eastAsia"/>
          <w:color w:val="000000" w:themeColor="text1"/>
          <w:sz w:val="24"/>
        </w:rPr>
        <w:t>顾婕，江苏省启东中等专业学校；</w:t>
      </w:r>
      <w:r w:rsidR="00496AD1">
        <w:rPr>
          <w:rFonts w:ascii="楷体" w:eastAsia="楷体" w:hAnsi="楷体" w:cs="仿宋" w:hint="eastAsia"/>
          <w:color w:val="000000" w:themeColor="text1"/>
          <w:sz w:val="24"/>
        </w:rPr>
        <w:t>万军</w:t>
      </w:r>
      <w:r>
        <w:rPr>
          <w:rFonts w:ascii="楷体" w:eastAsia="楷体" w:hAnsi="楷体" w:cs="仿宋" w:hint="eastAsia"/>
          <w:color w:val="000000" w:themeColor="text1"/>
          <w:sz w:val="24"/>
        </w:rPr>
        <w:t>，江苏省南通中等专业学校；许丹青，南京商业学校；谢怡文，无锡旅游商贸高等职业技术学校；吴越，江苏省苏州丝绸中等专业学校；</w:t>
      </w:r>
      <w:r w:rsidR="004A600D" w:rsidRPr="004A600D">
        <w:rPr>
          <w:rFonts w:ascii="楷体" w:eastAsia="楷体" w:hAnsi="楷体" w:cs="仿宋" w:hint="eastAsia"/>
          <w:color w:val="000000" w:themeColor="text1"/>
          <w:sz w:val="24"/>
        </w:rPr>
        <w:t>居长志，江苏经贸职业技术学院；</w:t>
      </w:r>
      <w:r>
        <w:rPr>
          <w:rFonts w:ascii="楷体" w:eastAsia="楷体" w:hAnsi="楷体" w:cs="仿宋" w:hint="eastAsia"/>
          <w:color w:val="000000" w:themeColor="text1"/>
          <w:sz w:val="24"/>
        </w:rPr>
        <w:t>成强，南通暖馨网络科技有限公司</w:t>
      </w:r>
      <w:r>
        <w:rPr>
          <w:rFonts w:ascii="楷体" w:eastAsia="楷体" w:hAnsi="楷体" w:cs="仿宋"/>
          <w:color w:val="000000" w:themeColor="text1"/>
          <w:sz w:val="24"/>
        </w:rPr>
        <w:t>）</w:t>
      </w:r>
      <w:bookmarkStart w:id="1" w:name="_GoBack"/>
      <w:bookmarkEnd w:id="1"/>
    </w:p>
    <w:sectPr w:rsidR="00C135B0">
      <w:footerReference w:type="default" r:id="rId6"/>
      <w:pgSz w:w="11906" w:h="16838"/>
      <w:pgMar w:top="1417" w:right="1418" w:bottom="1417"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11" w:rsidRDefault="00AB7F11">
      <w:r>
        <w:separator/>
      </w:r>
    </w:p>
  </w:endnote>
  <w:endnote w:type="continuationSeparator" w:id="0">
    <w:p w:rsidR="00AB7F11" w:rsidRDefault="00AB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35158"/>
    </w:sdtPr>
    <w:sdtEndPr/>
    <w:sdtContent>
      <w:p w:rsidR="00C135B0" w:rsidRDefault="00EB2DCF">
        <w:pPr>
          <w:pStyle w:val="a5"/>
          <w:jc w:val="center"/>
        </w:pPr>
        <w:r>
          <w:fldChar w:fldCharType="begin"/>
        </w:r>
        <w:r>
          <w:instrText>PAGE   \* MERGEFORMAT</w:instrText>
        </w:r>
        <w:r>
          <w:fldChar w:fldCharType="separate"/>
        </w:r>
        <w:r w:rsidR="004A600D" w:rsidRPr="004A600D">
          <w:rPr>
            <w:noProof/>
            <w:lang w:val="zh-CN"/>
          </w:rPr>
          <w:t>5</w:t>
        </w:r>
        <w:r>
          <w:rPr>
            <w:lang w:val="zh-CN"/>
          </w:rPr>
          <w:fldChar w:fldCharType="end"/>
        </w:r>
      </w:p>
    </w:sdtContent>
  </w:sdt>
  <w:p w:rsidR="00C135B0" w:rsidRDefault="00C135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11" w:rsidRDefault="00AB7F11">
      <w:r>
        <w:separator/>
      </w:r>
    </w:p>
  </w:footnote>
  <w:footnote w:type="continuationSeparator" w:id="0">
    <w:p w:rsidR="00AB7F11" w:rsidRDefault="00AB7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JkNDNkYjhkNTQ2OGExYTA5NTJiYzliYWYzYWVmZTYifQ=="/>
  </w:docVars>
  <w:rsids>
    <w:rsidRoot w:val="48581F0D"/>
    <w:rsid w:val="0008103E"/>
    <w:rsid w:val="00093F93"/>
    <w:rsid w:val="000D4ECA"/>
    <w:rsid w:val="000F0675"/>
    <w:rsid w:val="00106B4D"/>
    <w:rsid w:val="002003EA"/>
    <w:rsid w:val="00236F71"/>
    <w:rsid w:val="00245FC1"/>
    <w:rsid w:val="002529E5"/>
    <w:rsid w:val="0025739F"/>
    <w:rsid w:val="0026316F"/>
    <w:rsid w:val="002817E8"/>
    <w:rsid w:val="002A1D51"/>
    <w:rsid w:val="002D2CAF"/>
    <w:rsid w:val="003C10DF"/>
    <w:rsid w:val="00465CB6"/>
    <w:rsid w:val="004825F1"/>
    <w:rsid w:val="00496AD1"/>
    <w:rsid w:val="004A600D"/>
    <w:rsid w:val="00553BEF"/>
    <w:rsid w:val="00577E02"/>
    <w:rsid w:val="00637554"/>
    <w:rsid w:val="00653F13"/>
    <w:rsid w:val="006616F5"/>
    <w:rsid w:val="0068416A"/>
    <w:rsid w:val="006A69F1"/>
    <w:rsid w:val="006C3A78"/>
    <w:rsid w:val="006E2E19"/>
    <w:rsid w:val="00707C7C"/>
    <w:rsid w:val="00722A25"/>
    <w:rsid w:val="00753BA0"/>
    <w:rsid w:val="00766DAC"/>
    <w:rsid w:val="00790C87"/>
    <w:rsid w:val="007B5E50"/>
    <w:rsid w:val="007C3FD5"/>
    <w:rsid w:val="00800EF9"/>
    <w:rsid w:val="00846535"/>
    <w:rsid w:val="008872E9"/>
    <w:rsid w:val="008A6E18"/>
    <w:rsid w:val="008E04CA"/>
    <w:rsid w:val="009048FF"/>
    <w:rsid w:val="00971BC5"/>
    <w:rsid w:val="009C75B3"/>
    <w:rsid w:val="009D3506"/>
    <w:rsid w:val="009E2D1C"/>
    <w:rsid w:val="00A32F7E"/>
    <w:rsid w:val="00A43B85"/>
    <w:rsid w:val="00AB7F11"/>
    <w:rsid w:val="00B163B5"/>
    <w:rsid w:val="00B93140"/>
    <w:rsid w:val="00B944A7"/>
    <w:rsid w:val="00C11831"/>
    <w:rsid w:val="00C135B0"/>
    <w:rsid w:val="00CB5C8E"/>
    <w:rsid w:val="00CD274A"/>
    <w:rsid w:val="00CE1F1C"/>
    <w:rsid w:val="00D175E2"/>
    <w:rsid w:val="00D63C6E"/>
    <w:rsid w:val="00DE7F24"/>
    <w:rsid w:val="00EB2DCF"/>
    <w:rsid w:val="00ED7109"/>
    <w:rsid w:val="00F014DC"/>
    <w:rsid w:val="00F31AB1"/>
    <w:rsid w:val="00F7654F"/>
    <w:rsid w:val="00F97731"/>
    <w:rsid w:val="00FB0381"/>
    <w:rsid w:val="00FD0A4A"/>
    <w:rsid w:val="00FD12E2"/>
    <w:rsid w:val="04F31D92"/>
    <w:rsid w:val="072B0EE2"/>
    <w:rsid w:val="0DB711DA"/>
    <w:rsid w:val="16E506D4"/>
    <w:rsid w:val="1A27208A"/>
    <w:rsid w:val="1D590C59"/>
    <w:rsid w:val="1E20496D"/>
    <w:rsid w:val="1F7C22C8"/>
    <w:rsid w:val="2A772E6C"/>
    <w:rsid w:val="2C631250"/>
    <w:rsid w:val="30781C2D"/>
    <w:rsid w:val="38751639"/>
    <w:rsid w:val="393D44C6"/>
    <w:rsid w:val="3B766037"/>
    <w:rsid w:val="40375DAA"/>
    <w:rsid w:val="42496DF3"/>
    <w:rsid w:val="43D83C02"/>
    <w:rsid w:val="4441183E"/>
    <w:rsid w:val="48581F0D"/>
    <w:rsid w:val="48E51FD0"/>
    <w:rsid w:val="494A11C3"/>
    <w:rsid w:val="4ED56FAD"/>
    <w:rsid w:val="4FF700C5"/>
    <w:rsid w:val="52CA173B"/>
    <w:rsid w:val="54A4690F"/>
    <w:rsid w:val="603D3D30"/>
    <w:rsid w:val="69194956"/>
    <w:rsid w:val="6F410945"/>
    <w:rsid w:val="73943A10"/>
    <w:rsid w:val="77814042"/>
    <w:rsid w:val="7CC42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F25F31-FD38-4028-8FCE-9B8B73B9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unhideWhenUsed/>
    <w:qFormat/>
    <w:pPr>
      <w:tabs>
        <w:tab w:val="center" w:pos="4153"/>
        <w:tab w:val="right" w:pos="8306"/>
      </w:tabs>
      <w:snapToGrid w:val="0"/>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qFormat/>
    <w:rPr>
      <w:kern w:val="2"/>
      <w:sz w:val="18"/>
      <w:szCs w:val="18"/>
    </w:rPr>
  </w:style>
  <w:style w:type="character" w:customStyle="1" w:styleId="a7">
    <w:name w:val="页眉 字符"/>
    <w:basedOn w:val="a0"/>
    <w:link w:val="a6"/>
    <w:qFormat/>
    <w:rPr>
      <w:kern w:val="2"/>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625</Words>
  <Characters>3566</Characters>
  <Application>Microsoft Office Word</Application>
  <DocSecurity>0</DocSecurity>
  <Lines>29</Lines>
  <Paragraphs>8</Paragraphs>
  <ScaleCrop>false</ScaleCrop>
  <Company>ITianKong.Com</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23892</dc:creator>
  <cp:lastModifiedBy>admin</cp:lastModifiedBy>
  <cp:revision>40</cp:revision>
  <dcterms:created xsi:type="dcterms:W3CDTF">2021-11-09T13:47:00Z</dcterms:created>
  <dcterms:modified xsi:type="dcterms:W3CDTF">2022-05-22T14:17:00Z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1329F24E143A46E0AF604F0F23D6DEF5</vt:lpwstr>
  </property>
  <property fmtid="{D5CDD505-2E9C-101B-9397-08002B2CF9AE}" pid="4" name="commondata">
    <vt:lpwstr>eyJoZGlkIjoiODJkNDNkYjhkNTQ2OGExYTA5NTJiYzliYWYzYWVmZTYifQ==</vt:lpwstr>
  </property>
</Properties>
</file>