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308F" w:rsidRPr="008C16A7" w:rsidRDefault="00F4308F" w:rsidP="00F4308F">
      <w:pPr>
        <w:tabs>
          <w:tab w:val="left" w:pos="4678"/>
        </w:tabs>
        <w:ind w:firstLine="600"/>
        <w:jc w:val="left"/>
        <w:rPr>
          <w:rFonts w:ascii="仿宋" w:eastAsia="仿宋" w:hAnsi="仿宋"/>
          <w:bCs/>
          <w:color w:val="000000" w:themeColor="text1"/>
          <w:sz w:val="30"/>
          <w:szCs w:val="30"/>
        </w:rPr>
      </w:pPr>
      <w:r w:rsidRPr="008C16A7">
        <w:rPr>
          <w:rFonts w:ascii="仿宋" w:eastAsia="仿宋" w:hAnsi="仿宋" w:hint="eastAsia"/>
          <w:bCs/>
          <w:color w:val="000000" w:themeColor="text1"/>
          <w:sz w:val="30"/>
          <w:szCs w:val="30"/>
        </w:rPr>
        <w:t>附件</w:t>
      </w:r>
      <w:r>
        <w:rPr>
          <w:rFonts w:ascii="仿宋" w:eastAsia="仿宋" w:hAnsi="仿宋"/>
          <w:bCs/>
          <w:color w:val="000000" w:themeColor="text1"/>
          <w:sz w:val="30"/>
          <w:szCs w:val="30"/>
        </w:rPr>
        <w:t>8</w:t>
      </w:r>
      <w:r w:rsidRPr="008C16A7">
        <w:rPr>
          <w:rFonts w:ascii="仿宋" w:eastAsia="仿宋" w:hAnsi="仿宋" w:hint="eastAsia"/>
          <w:bCs/>
          <w:color w:val="000000" w:themeColor="text1"/>
          <w:sz w:val="30"/>
          <w:szCs w:val="30"/>
        </w:rPr>
        <w:t>：</w:t>
      </w:r>
    </w:p>
    <w:p w:rsidR="00F4308F" w:rsidRDefault="00F4308F" w:rsidP="00F4308F">
      <w:pPr>
        <w:tabs>
          <w:tab w:val="left" w:pos="4678"/>
        </w:tabs>
        <w:ind w:firstLine="643"/>
        <w:jc w:val="center"/>
        <w:rPr>
          <w:rFonts w:ascii="仿宋" w:eastAsia="仿宋" w:hAnsi="仿宋"/>
          <w:b/>
          <w:color w:val="000000" w:themeColor="text1"/>
          <w:sz w:val="32"/>
          <w:szCs w:val="32"/>
        </w:rPr>
      </w:pPr>
      <w:r>
        <w:rPr>
          <w:rFonts w:ascii="仿宋" w:eastAsia="仿宋" w:hAnsi="仿宋" w:hint="eastAsia"/>
          <w:b/>
          <w:color w:val="000000" w:themeColor="text1"/>
          <w:sz w:val="32"/>
          <w:szCs w:val="32"/>
        </w:rPr>
        <w:t>常熟高新园中等专业学校</w:t>
      </w:r>
    </w:p>
    <w:p w:rsidR="000449BE" w:rsidRDefault="00752880">
      <w:pPr>
        <w:spacing w:line="600" w:lineRule="exact"/>
        <w:ind w:firstLine="643"/>
        <w:jc w:val="center"/>
        <w:rPr>
          <w:rFonts w:ascii="仿宋" w:eastAsia="仿宋" w:hAnsi="仿宋" w:cs="黑体"/>
          <w:b/>
          <w:bCs/>
          <w:color w:val="000000"/>
          <w:sz w:val="32"/>
          <w:szCs w:val="32"/>
        </w:rPr>
      </w:pPr>
      <w:r>
        <w:rPr>
          <w:rFonts w:ascii="仿宋" w:eastAsia="仿宋" w:hAnsi="仿宋" w:cs="宋体" w:hint="eastAsia"/>
          <w:b/>
          <w:bCs/>
          <w:color w:val="000000"/>
          <w:sz w:val="32"/>
          <w:szCs w:val="32"/>
          <w:shd w:val="clear" w:color="auto" w:fill="FFFFFF"/>
        </w:rPr>
        <w:t>2026年</w:t>
      </w:r>
      <w:proofErr w:type="gramStart"/>
      <w:r>
        <w:rPr>
          <w:rFonts w:ascii="仿宋" w:eastAsia="仿宋" w:hAnsi="仿宋" w:cs="宋体" w:hint="eastAsia"/>
          <w:b/>
          <w:bCs/>
          <w:color w:val="000000"/>
          <w:sz w:val="32"/>
          <w:szCs w:val="32"/>
          <w:shd w:val="clear" w:color="auto" w:fill="FFFFFF"/>
        </w:rPr>
        <w:t>服艺部</w:t>
      </w:r>
      <w:proofErr w:type="gramEnd"/>
      <w:r>
        <w:rPr>
          <w:rFonts w:ascii="仿宋" w:eastAsia="仿宋" w:hAnsi="仿宋" w:cs="宋体" w:hint="eastAsia"/>
          <w:b/>
          <w:bCs/>
          <w:color w:val="000000"/>
          <w:sz w:val="32"/>
          <w:szCs w:val="32"/>
          <w:shd w:val="clear" w:color="auto" w:fill="FFFFFF"/>
        </w:rPr>
        <w:t>“职业教育展示周”实施方案</w:t>
      </w:r>
    </w:p>
    <w:p w:rsidR="000449BE" w:rsidRDefault="000449BE">
      <w:pPr>
        <w:spacing w:line="480" w:lineRule="exact"/>
        <w:ind w:firstLine="643"/>
        <w:jc w:val="center"/>
        <w:rPr>
          <w:rFonts w:ascii="黑体" w:eastAsia="黑体" w:hAnsi="黑体" w:cs="黑体"/>
          <w:b/>
          <w:color w:val="000000"/>
          <w:sz w:val="32"/>
          <w:szCs w:val="32"/>
        </w:rPr>
      </w:pPr>
    </w:p>
    <w:p w:rsidR="000449BE" w:rsidRPr="00F4308F" w:rsidRDefault="00752880" w:rsidP="00BE2AE0">
      <w:pPr>
        <w:spacing w:line="520" w:lineRule="exact"/>
        <w:ind w:firstLineChars="200" w:firstLine="640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为贯彻落实全国职业教育大会精神和《国家职业教育改革实施方案》，根据《教育部等十部门关于做好 2026年职业教育活动周相关工作的通知》，结合我校“职业教育展示活动周”的总体部署，服装和艺术部特制定“职业教育展示周”活动日实施方案。</w:t>
      </w:r>
    </w:p>
    <w:p w:rsidR="000449BE" w:rsidRPr="00F4308F" w:rsidRDefault="00752880" w:rsidP="00BE2AE0">
      <w:pPr>
        <w:spacing w:line="520" w:lineRule="exact"/>
        <w:ind w:firstLineChars="200" w:firstLine="643"/>
        <w:rPr>
          <w:rFonts w:ascii="仿宋" w:eastAsia="仿宋" w:hAnsi="仿宋" w:cs="宋体"/>
          <w:b/>
          <w:bCs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b/>
          <w:bCs/>
          <w:color w:val="000000"/>
          <w:sz w:val="32"/>
          <w:szCs w:val="32"/>
        </w:rPr>
        <w:t>一、活动目标</w:t>
      </w:r>
    </w:p>
    <w:p w:rsidR="000449BE" w:rsidRPr="00F4308F" w:rsidRDefault="00752880" w:rsidP="00BE2AE0">
      <w:pPr>
        <w:spacing w:line="520" w:lineRule="exact"/>
        <w:ind w:firstLineChars="200" w:firstLine="640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1.展示职教办学特色。走进校园、走进课堂，全方位展示服装与艺术专业教学环境、实训条件、师资力量与办学成果，提升学校社会影响力与美誉度。</w:t>
      </w:r>
    </w:p>
    <w:p w:rsidR="000449BE" w:rsidRPr="00F4308F" w:rsidRDefault="00752880" w:rsidP="00BE2AE0">
      <w:pPr>
        <w:spacing w:line="520" w:lineRule="exact"/>
        <w:ind w:firstLineChars="200" w:firstLine="640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2.深化企校协同育人：联动行业企业，推进产教融合、校企 “双主体” 育人，展现现代职业教育校企合作新生态。</w:t>
      </w:r>
    </w:p>
    <w:p w:rsidR="000449BE" w:rsidRPr="00F4308F" w:rsidRDefault="00752880" w:rsidP="00BE2AE0">
      <w:pPr>
        <w:spacing w:line="520" w:lineRule="exact"/>
        <w:ind w:firstLineChars="200" w:firstLine="640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3.提升学生综合素养：以技能展示、实践体验、创新创业活动为载体，强化学生专业技能与就业创业能力，增强社会对职业教育的认可度。</w:t>
      </w:r>
    </w:p>
    <w:p w:rsidR="000449BE" w:rsidRPr="00F4308F" w:rsidRDefault="00752880" w:rsidP="00BE2AE0">
      <w:pPr>
        <w:spacing w:line="520" w:lineRule="exact"/>
        <w:ind w:firstLineChars="200" w:firstLine="643"/>
        <w:rPr>
          <w:rFonts w:ascii="仿宋" w:eastAsia="仿宋" w:hAnsi="仿宋" w:cs="宋体"/>
          <w:b/>
          <w:bCs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b/>
          <w:bCs/>
          <w:color w:val="000000"/>
          <w:sz w:val="32"/>
          <w:szCs w:val="32"/>
        </w:rPr>
        <w:t>二、组织领导</w:t>
      </w:r>
    </w:p>
    <w:p w:rsidR="000449BE" w:rsidRPr="00F4308F" w:rsidRDefault="00752880" w:rsidP="00BE2AE0">
      <w:pPr>
        <w:spacing w:line="520" w:lineRule="exact"/>
        <w:ind w:firstLineChars="200" w:firstLine="640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 xml:space="preserve">顾问：范国峰（学校党总支副书记 </w:t>
      </w:r>
      <w:proofErr w:type="gramStart"/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服艺部</w:t>
      </w:r>
      <w:proofErr w:type="gramEnd"/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联系领导）</w:t>
      </w:r>
    </w:p>
    <w:p w:rsidR="000449BE" w:rsidRPr="00F4308F" w:rsidRDefault="00752880" w:rsidP="00BE2AE0">
      <w:pPr>
        <w:spacing w:line="520" w:lineRule="exact"/>
        <w:ind w:firstLineChars="200" w:firstLine="640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组长：王培新</w:t>
      </w:r>
    </w:p>
    <w:p w:rsidR="000449BE" w:rsidRPr="00F4308F" w:rsidRDefault="00752880" w:rsidP="00BE2AE0">
      <w:pPr>
        <w:spacing w:line="520" w:lineRule="exact"/>
        <w:ind w:firstLineChars="200" w:firstLine="640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 xml:space="preserve">副组长：郑  郁、张  </w:t>
      </w:r>
      <w:proofErr w:type="gramStart"/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莉</w:t>
      </w:r>
      <w:proofErr w:type="gramEnd"/>
    </w:p>
    <w:p w:rsidR="000449BE" w:rsidRPr="00F4308F" w:rsidRDefault="00752880" w:rsidP="00BE2AE0">
      <w:pPr>
        <w:spacing w:line="520" w:lineRule="exact"/>
        <w:ind w:firstLineChars="200" w:firstLine="640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成员：顾颖、余雯烨、朱建文、许佳秋、朱成易</w:t>
      </w:r>
    </w:p>
    <w:p w:rsidR="000449BE" w:rsidRPr="00F4308F" w:rsidRDefault="00752880" w:rsidP="00BE2AE0">
      <w:pPr>
        <w:spacing w:line="520" w:lineRule="exact"/>
        <w:ind w:firstLineChars="200" w:firstLine="643"/>
        <w:rPr>
          <w:rFonts w:ascii="仿宋" w:eastAsia="仿宋" w:hAnsi="仿宋" w:cs="宋体"/>
          <w:b/>
          <w:bCs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b/>
          <w:bCs/>
          <w:color w:val="000000"/>
          <w:sz w:val="32"/>
          <w:szCs w:val="32"/>
        </w:rPr>
        <w:t>二、活动时间</w:t>
      </w:r>
    </w:p>
    <w:p w:rsidR="000449BE" w:rsidRPr="00F4308F" w:rsidRDefault="00752880" w:rsidP="00BE2AE0">
      <w:pPr>
        <w:spacing w:line="520" w:lineRule="exact"/>
        <w:ind w:firstLineChars="200" w:firstLine="640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2026年5月14日（周四）</w:t>
      </w:r>
    </w:p>
    <w:p w:rsidR="000449BE" w:rsidRPr="00F4308F" w:rsidRDefault="00752880" w:rsidP="00BE2AE0">
      <w:pPr>
        <w:spacing w:line="520" w:lineRule="exact"/>
        <w:ind w:firstLineChars="200" w:firstLine="643"/>
        <w:rPr>
          <w:rFonts w:ascii="仿宋" w:eastAsia="仿宋" w:hAnsi="仿宋" w:cs="宋体"/>
          <w:b/>
          <w:bCs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b/>
          <w:bCs/>
          <w:color w:val="000000"/>
          <w:sz w:val="32"/>
          <w:szCs w:val="32"/>
        </w:rPr>
        <w:t>三、活动主题</w:t>
      </w:r>
    </w:p>
    <w:p w:rsidR="000449BE" w:rsidRPr="001F6B18" w:rsidRDefault="00752880" w:rsidP="00BE2AE0">
      <w:pPr>
        <w:spacing w:line="520" w:lineRule="exact"/>
        <w:ind w:firstLineChars="200" w:firstLine="640"/>
        <w:rPr>
          <w:rFonts w:ascii="仿宋" w:eastAsia="仿宋" w:hAnsi="仿宋" w:cs="宋体"/>
          <w:color w:val="333333"/>
          <w:sz w:val="32"/>
          <w:szCs w:val="32"/>
          <w:shd w:val="clear" w:color="auto" w:fill="FFFFFF"/>
        </w:rPr>
      </w:pPr>
      <w:r w:rsidRPr="001F6B18">
        <w:rPr>
          <w:rFonts w:ascii="仿宋" w:eastAsia="仿宋" w:hAnsi="仿宋" w:cs="宋体" w:hint="eastAsia"/>
          <w:color w:val="333333"/>
          <w:sz w:val="32"/>
          <w:szCs w:val="32"/>
          <w:shd w:val="clear" w:color="auto" w:fill="FFFFFF"/>
        </w:rPr>
        <w:lastRenderedPageBreak/>
        <w:t>一技在手 一生无忧</w:t>
      </w:r>
    </w:p>
    <w:p w:rsidR="000449BE" w:rsidRPr="00F4308F" w:rsidRDefault="00752880" w:rsidP="00BE2AE0">
      <w:pPr>
        <w:spacing w:line="520" w:lineRule="exact"/>
        <w:ind w:firstLineChars="200" w:firstLine="643"/>
        <w:rPr>
          <w:rFonts w:ascii="仿宋" w:eastAsia="仿宋" w:hAnsi="仿宋" w:cs="宋体"/>
          <w:b/>
          <w:bCs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b/>
          <w:bCs/>
          <w:color w:val="000000"/>
          <w:sz w:val="32"/>
          <w:szCs w:val="32"/>
        </w:rPr>
        <w:t>四、活动安排</w:t>
      </w:r>
    </w:p>
    <w:p w:rsidR="000449BE" w:rsidRPr="00F4308F" w:rsidRDefault="00752880" w:rsidP="00BE2AE0">
      <w:pPr>
        <w:spacing w:line="520" w:lineRule="exact"/>
        <w:ind w:firstLineChars="200" w:firstLine="640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（详见&lt;2026年服装和艺术部“职业教育展示周”活动日安排明细&gt;）</w:t>
      </w:r>
    </w:p>
    <w:p w:rsidR="000449BE" w:rsidRPr="00F4308F" w:rsidRDefault="00752880" w:rsidP="00BE2AE0">
      <w:pPr>
        <w:spacing w:line="520" w:lineRule="exact"/>
        <w:ind w:firstLineChars="200" w:firstLine="643"/>
        <w:rPr>
          <w:rFonts w:ascii="仿宋" w:eastAsia="仿宋" w:hAnsi="仿宋" w:cs="宋体"/>
          <w:b/>
          <w:bCs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b/>
          <w:bCs/>
          <w:color w:val="000000"/>
          <w:sz w:val="32"/>
          <w:szCs w:val="32"/>
        </w:rPr>
        <w:t>五、保障措施</w:t>
      </w:r>
    </w:p>
    <w:p w:rsidR="000449BE" w:rsidRPr="00F4308F" w:rsidRDefault="00752880" w:rsidP="00BE2AE0">
      <w:pPr>
        <w:spacing w:line="520" w:lineRule="exact"/>
        <w:ind w:firstLineChars="200" w:firstLine="640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1.召开协调会（负责人：王培新  5月9日15:00）</w:t>
      </w:r>
    </w:p>
    <w:p w:rsidR="000449BE" w:rsidRPr="00F4308F" w:rsidRDefault="00752880" w:rsidP="00BE2AE0">
      <w:pPr>
        <w:spacing w:line="520" w:lineRule="exact"/>
        <w:ind w:firstLineChars="200" w:firstLine="640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2.家委会通知及其他相关安排 （负责人：郑郁  5月9日前完成）</w:t>
      </w:r>
    </w:p>
    <w:p w:rsidR="000449BE" w:rsidRPr="00F4308F" w:rsidRDefault="00752880" w:rsidP="00BE2AE0">
      <w:pPr>
        <w:spacing w:line="520" w:lineRule="exact"/>
        <w:ind w:firstLineChars="200" w:firstLine="640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3.线上线下教学巡视、质量监控等任务（负责人：张莉）</w:t>
      </w:r>
    </w:p>
    <w:p w:rsidR="000449BE" w:rsidRPr="00F4308F" w:rsidRDefault="00752880" w:rsidP="00BE2AE0">
      <w:pPr>
        <w:spacing w:line="520" w:lineRule="exact"/>
        <w:ind w:firstLineChars="200" w:firstLine="640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4.展示活动协调、宣传发动、材料收集、图文简讯与总结材料等任务 （负责人：王培新   协助：顾颖）</w:t>
      </w:r>
    </w:p>
    <w:p w:rsidR="000449BE" w:rsidRPr="00F4308F" w:rsidRDefault="00752880" w:rsidP="00BE2AE0">
      <w:pPr>
        <w:spacing w:line="520" w:lineRule="exact"/>
        <w:ind w:firstLineChars="200" w:firstLine="640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5.组织签到、安排志愿服务等工作（负责人：余雯烨）</w:t>
      </w:r>
    </w:p>
    <w:p w:rsidR="000449BE" w:rsidRPr="00F4308F" w:rsidRDefault="00752880" w:rsidP="00BE2AE0">
      <w:pPr>
        <w:spacing w:line="520" w:lineRule="exact"/>
        <w:ind w:firstLineChars="200" w:firstLine="640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6.公开教学组织、资料收放等任务（负责人：许佳秋、朱建文）</w:t>
      </w:r>
    </w:p>
    <w:p w:rsidR="000449BE" w:rsidRPr="00F4308F" w:rsidRDefault="00752880" w:rsidP="00BE2AE0">
      <w:pPr>
        <w:spacing w:line="520" w:lineRule="exact"/>
        <w:ind w:firstLineChars="200" w:firstLine="640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7.学生作品收集、展示、介绍、匠心馆布置、</w:t>
      </w:r>
      <w:r w:rsidRPr="00F4308F">
        <w:rPr>
          <w:rFonts w:ascii="仿宋" w:eastAsia="仿宋" w:hAnsi="仿宋" w:cs="仿宋" w:hint="eastAsia"/>
          <w:sz w:val="32"/>
          <w:szCs w:val="32"/>
        </w:rPr>
        <w:t>职教活动周开幕式实物展示</w:t>
      </w: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（负责人：顾颖   协助：许佳秋、钱梦霞、吴烨、李美慧、楚紫凝、李小习、马馨恬等）</w:t>
      </w:r>
    </w:p>
    <w:p w:rsidR="000449BE" w:rsidRPr="00F4308F" w:rsidRDefault="001F6B18" w:rsidP="00BE2AE0">
      <w:pPr>
        <w:tabs>
          <w:tab w:val="left" w:pos="312"/>
        </w:tabs>
        <w:spacing w:line="52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8</w:t>
      </w:r>
      <w:r>
        <w:rPr>
          <w:rFonts w:ascii="仿宋" w:eastAsia="仿宋" w:hAnsi="仿宋" w:cs="仿宋"/>
          <w:sz w:val="32"/>
          <w:szCs w:val="32"/>
        </w:rPr>
        <w:t>.</w:t>
      </w:r>
      <w:r w:rsidR="00752880" w:rsidRPr="00F4308F">
        <w:rPr>
          <w:rFonts w:ascii="仿宋" w:eastAsia="仿宋" w:hAnsi="仿宋" w:cs="仿宋" w:hint="eastAsia"/>
          <w:sz w:val="32"/>
          <w:szCs w:val="32"/>
        </w:rPr>
        <w:t>摄影、录像等工作。（负责人：朱成易 协助：部分24数字班学生）</w:t>
      </w:r>
    </w:p>
    <w:p w:rsidR="000449BE" w:rsidRPr="00F4308F" w:rsidRDefault="00752880" w:rsidP="00BE2AE0">
      <w:pPr>
        <w:spacing w:line="520" w:lineRule="exact"/>
        <w:ind w:firstLineChars="200" w:firstLine="643"/>
        <w:jc w:val="left"/>
        <w:rPr>
          <w:rFonts w:ascii="仿宋" w:eastAsia="仿宋" w:hAnsi="仿宋" w:cs="宋体"/>
          <w:b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b/>
          <w:color w:val="000000"/>
          <w:sz w:val="32"/>
          <w:szCs w:val="32"/>
        </w:rPr>
        <w:t>其他未尽事宜</w:t>
      </w:r>
      <w:proofErr w:type="gramStart"/>
      <w:r w:rsidRPr="00F4308F">
        <w:rPr>
          <w:rFonts w:ascii="仿宋" w:eastAsia="仿宋" w:hAnsi="仿宋" w:cs="宋体" w:hint="eastAsia"/>
          <w:b/>
          <w:color w:val="000000"/>
          <w:sz w:val="32"/>
          <w:szCs w:val="32"/>
        </w:rPr>
        <w:t>以系部通知</w:t>
      </w:r>
      <w:proofErr w:type="gramEnd"/>
      <w:r w:rsidRPr="00F4308F">
        <w:rPr>
          <w:rFonts w:ascii="仿宋" w:eastAsia="仿宋" w:hAnsi="仿宋" w:cs="宋体" w:hint="eastAsia"/>
          <w:b/>
          <w:color w:val="000000"/>
          <w:sz w:val="32"/>
          <w:szCs w:val="32"/>
        </w:rPr>
        <w:t>为准。</w:t>
      </w:r>
    </w:p>
    <w:p w:rsidR="00F4308F" w:rsidRDefault="00752880" w:rsidP="00BE2AE0">
      <w:pPr>
        <w:spacing w:line="520" w:lineRule="exact"/>
        <w:ind w:firstLineChars="200" w:firstLine="640"/>
        <w:jc w:val="right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 xml:space="preserve"> </w:t>
      </w:r>
    </w:p>
    <w:p w:rsidR="000449BE" w:rsidRPr="00F4308F" w:rsidRDefault="00752880" w:rsidP="00BE2AE0">
      <w:pPr>
        <w:spacing w:line="520" w:lineRule="exact"/>
        <w:ind w:firstLineChars="200" w:firstLine="640"/>
        <w:jc w:val="right"/>
        <w:rPr>
          <w:rFonts w:ascii="仿宋" w:eastAsia="仿宋" w:hAnsi="仿宋" w:cs="宋体"/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常熟高新园中等专业学校</w:t>
      </w:r>
    </w:p>
    <w:p w:rsidR="000449BE" w:rsidRPr="00F4308F" w:rsidRDefault="00752880" w:rsidP="00BE2AE0">
      <w:pPr>
        <w:spacing w:line="520" w:lineRule="exact"/>
        <w:ind w:right="840" w:firstLineChars="200" w:firstLine="640"/>
        <w:jc w:val="right"/>
        <w:rPr>
          <w:rFonts w:ascii="仿宋" w:eastAsia="仿宋" w:hAnsi="仿宋" w:cs="宋体"/>
          <w:color w:val="000000"/>
          <w:sz w:val="32"/>
          <w:szCs w:val="32"/>
        </w:rPr>
      </w:pPr>
      <w:proofErr w:type="gramStart"/>
      <w:r w:rsidRPr="00F4308F">
        <w:rPr>
          <w:rFonts w:ascii="仿宋" w:eastAsia="仿宋" w:hAnsi="仿宋" w:cs="宋体" w:hint="eastAsia"/>
          <w:color w:val="000000"/>
          <w:sz w:val="32"/>
          <w:szCs w:val="32"/>
        </w:rPr>
        <w:t>服艺部</w:t>
      </w:r>
      <w:proofErr w:type="gramEnd"/>
    </w:p>
    <w:p w:rsidR="000449BE" w:rsidRPr="00F4308F" w:rsidRDefault="00752880" w:rsidP="00BE2AE0">
      <w:pPr>
        <w:spacing w:line="520" w:lineRule="exact"/>
        <w:ind w:firstLineChars="1950" w:firstLine="6240"/>
        <w:jc w:val="left"/>
        <w:rPr>
          <w:color w:val="000000"/>
          <w:sz w:val="32"/>
          <w:szCs w:val="32"/>
        </w:rPr>
      </w:pPr>
      <w:r w:rsidRPr="00F4308F">
        <w:rPr>
          <w:rFonts w:ascii="仿宋" w:eastAsia="仿宋" w:hAnsi="仿宋" w:cs="宋体" w:hint="eastAsia"/>
          <w:color w:val="000000"/>
          <w:kern w:val="0"/>
          <w:sz w:val="32"/>
          <w:szCs w:val="32"/>
          <w:shd w:val="clear" w:color="auto" w:fill="FFFFFF"/>
        </w:rPr>
        <w:t>2026年4月27日</w:t>
      </w:r>
    </w:p>
    <w:p w:rsidR="000449BE" w:rsidRDefault="000449BE">
      <w:pPr>
        <w:spacing w:line="460" w:lineRule="exact"/>
        <w:ind w:firstLine="480"/>
        <w:jc w:val="left"/>
        <w:rPr>
          <w:color w:val="000000"/>
          <w:sz w:val="24"/>
        </w:rPr>
      </w:pPr>
    </w:p>
    <w:p w:rsidR="000449BE" w:rsidRPr="00F4308F" w:rsidRDefault="00752880" w:rsidP="00F4308F">
      <w:pPr>
        <w:spacing w:line="460" w:lineRule="exact"/>
        <w:ind w:firstLineChars="50" w:firstLine="140"/>
        <w:jc w:val="left"/>
        <w:rPr>
          <w:rFonts w:ascii="仿宋" w:eastAsia="仿宋" w:hAnsi="仿宋"/>
          <w:color w:val="000000"/>
          <w:sz w:val="28"/>
          <w:szCs w:val="28"/>
        </w:rPr>
      </w:pPr>
      <w:r w:rsidRPr="00F4308F">
        <w:rPr>
          <w:rFonts w:ascii="仿宋" w:eastAsia="仿宋" w:hAnsi="仿宋" w:hint="eastAsia"/>
          <w:color w:val="000000"/>
          <w:sz w:val="28"/>
          <w:szCs w:val="28"/>
        </w:rPr>
        <w:t>附件1：2026年服装和艺术部“职业教育展示周”活动日安排明细</w:t>
      </w:r>
      <w:r w:rsidR="00F4308F" w:rsidRPr="00F4308F">
        <w:rPr>
          <w:rFonts w:ascii="仿宋" w:eastAsia="仿宋" w:hAnsi="仿宋" w:hint="eastAsia"/>
          <w:color w:val="000000"/>
          <w:sz w:val="28"/>
          <w:szCs w:val="28"/>
        </w:rPr>
        <w:t xml:space="preserve"> </w:t>
      </w:r>
    </w:p>
    <w:p w:rsidR="000449BE" w:rsidRDefault="000449BE">
      <w:pPr>
        <w:spacing w:line="460" w:lineRule="exact"/>
        <w:ind w:firstLine="480"/>
        <w:jc w:val="left"/>
        <w:rPr>
          <w:color w:val="000000"/>
          <w:sz w:val="24"/>
        </w:rPr>
      </w:pPr>
    </w:p>
    <w:p w:rsidR="000449BE" w:rsidRDefault="000449BE">
      <w:pPr>
        <w:spacing w:line="460" w:lineRule="exact"/>
        <w:ind w:firstLine="480"/>
        <w:jc w:val="left"/>
        <w:rPr>
          <w:color w:val="000000"/>
          <w:sz w:val="24"/>
        </w:rPr>
        <w:sectPr w:rsidR="000449BE">
          <w:footerReference w:type="default" r:id="rId8"/>
          <w:pgSz w:w="11906" w:h="16838"/>
          <w:pgMar w:top="1418" w:right="1474" w:bottom="1418" w:left="1474" w:header="851" w:footer="992" w:gutter="0"/>
          <w:cols w:space="720"/>
          <w:docGrid w:type="lines" w:linePitch="314"/>
        </w:sectPr>
      </w:pPr>
    </w:p>
    <w:p w:rsidR="000449BE" w:rsidRDefault="00752880">
      <w:pPr>
        <w:ind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lastRenderedPageBreak/>
        <w:t>附件1：</w:t>
      </w:r>
    </w:p>
    <w:p w:rsidR="000449BE" w:rsidRDefault="00752880">
      <w:pPr>
        <w:spacing w:line="400" w:lineRule="exact"/>
        <w:ind w:firstLineChars="200" w:firstLine="643"/>
        <w:jc w:val="center"/>
        <w:rPr>
          <w:rFonts w:ascii="黑体" w:eastAsia="黑体" w:hAnsi="黑体" w:cs="黑体"/>
          <w:b/>
          <w:color w:val="000000"/>
          <w:sz w:val="32"/>
          <w:szCs w:val="32"/>
        </w:rPr>
      </w:pPr>
      <w:r>
        <w:rPr>
          <w:rFonts w:ascii="黑体" w:eastAsia="黑体" w:hAnsi="黑体" w:cs="黑体" w:hint="eastAsia"/>
          <w:b/>
          <w:color w:val="000000"/>
          <w:sz w:val="32"/>
          <w:szCs w:val="32"/>
        </w:rPr>
        <w:t>2026年服装和艺术部“职业教育展示周”活动日安排明细</w:t>
      </w:r>
    </w:p>
    <w:tbl>
      <w:tblPr>
        <w:tblW w:w="14507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803"/>
        <w:gridCol w:w="1260"/>
        <w:gridCol w:w="2700"/>
        <w:gridCol w:w="1966"/>
        <w:gridCol w:w="930"/>
        <w:gridCol w:w="975"/>
        <w:gridCol w:w="1695"/>
        <w:gridCol w:w="1724"/>
        <w:gridCol w:w="1785"/>
      </w:tblGrid>
      <w:tr w:rsidR="000449BE" w:rsidTr="0079338B">
        <w:trPr>
          <w:trHeight w:val="634"/>
        </w:trPr>
        <w:tc>
          <w:tcPr>
            <w:tcW w:w="669" w:type="dxa"/>
            <w:vAlign w:val="center"/>
          </w:tcPr>
          <w:p w:rsidR="000449BE" w:rsidRDefault="0079338B" w:rsidP="0079338B">
            <w:pPr>
              <w:spacing w:line="300" w:lineRule="exac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序</w:t>
            </w:r>
            <w:r w:rsidR="00752880"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号</w:t>
            </w:r>
          </w:p>
        </w:tc>
        <w:tc>
          <w:tcPr>
            <w:tcW w:w="803" w:type="dxa"/>
            <w:vAlign w:val="center"/>
          </w:tcPr>
          <w:p w:rsidR="000449BE" w:rsidRDefault="00752880" w:rsidP="0079338B">
            <w:pPr>
              <w:spacing w:line="300" w:lineRule="exac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日期</w:t>
            </w:r>
          </w:p>
        </w:tc>
        <w:tc>
          <w:tcPr>
            <w:tcW w:w="1260" w:type="dxa"/>
            <w:vAlign w:val="center"/>
          </w:tcPr>
          <w:p w:rsidR="000449BE" w:rsidRDefault="00752880" w:rsidP="0079338B">
            <w:pPr>
              <w:spacing w:line="300" w:lineRule="exact"/>
              <w:rPr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具体时间</w:t>
            </w:r>
          </w:p>
        </w:tc>
        <w:tc>
          <w:tcPr>
            <w:tcW w:w="2700" w:type="dxa"/>
            <w:vAlign w:val="center"/>
          </w:tcPr>
          <w:p w:rsidR="000449BE" w:rsidRDefault="00752880" w:rsidP="0079338B">
            <w:pPr>
              <w:spacing w:line="300" w:lineRule="exac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活动内容</w:t>
            </w:r>
          </w:p>
        </w:tc>
        <w:tc>
          <w:tcPr>
            <w:tcW w:w="1966" w:type="dxa"/>
            <w:vAlign w:val="center"/>
          </w:tcPr>
          <w:p w:rsidR="000449BE" w:rsidRDefault="00752880" w:rsidP="0079338B">
            <w:pPr>
              <w:spacing w:line="300" w:lineRule="exac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活动形式</w:t>
            </w:r>
          </w:p>
        </w:tc>
        <w:tc>
          <w:tcPr>
            <w:tcW w:w="930" w:type="dxa"/>
            <w:vAlign w:val="center"/>
          </w:tcPr>
          <w:p w:rsidR="000449BE" w:rsidRDefault="00752880" w:rsidP="0079338B">
            <w:pPr>
              <w:spacing w:line="300" w:lineRule="exac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主讲</w:t>
            </w:r>
          </w:p>
        </w:tc>
        <w:tc>
          <w:tcPr>
            <w:tcW w:w="975" w:type="dxa"/>
            <w:vAlign w:val="center"/>
          </w:tcPr>
          <w:p w:rsidR="000449BE" w:rsidRDefault="00752880" w:rsidP="0079338B">
            <w:pPr>
              <w:spacing w:line="300" w:lineRule="exac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联络人</w:t>
            </w:r>
          </w:p>
        </w:tc>
        <w:tc>
          <w:tcPr>
            <w:tcW w:w="1695" w:type="dxa"/>
            <w:vAlign w:val="center"/>
          </w:tcPr>
          <w:p w:rsidR="000449BE" w:rsidRDefault="00752880" w:rsidP="0079338B">
            <w:pPr>
              <w:spacing w:line="300" w:lineRule="exac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参与活动对象</w:t>
            </w:r>
          </w:p>
        </w:tc>
        <w:tc>
          <w:tcPr>
            <w:tcW w:w="1724" w:type="dxa"/>
            <w:vAlign w:val="center"/>
          </w:tcPr>
          <w:p w:rsidR="000449BE" w:rsidRDefault="00752880" w:rsidP="0079338B">
            <w:pPr>
              <w:spacing w:line="300" w:lineRule="exac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活动场地</w:t>
            </w:r>
          </w:p>
        </w:tc>
        <w:tc>
          <w:tcPr>
            <w:tcW w:w="1785" w:type="dxa"/>
            <w:vAlign w:val="center"/>
          </w:tcPr>
          <w:p w:rsidR="000449BE" w:rsidRDefault="00752880" w:rsidP="0079338B">
            <w:pPr>
              <w:spacing w:line="300" w:lineRule="exact"/>
              <w:rPr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color w:val="000000"/>
                <w:spacing w:val="-11"/>
                <w:sz w:val="18"/>
                <w:szCs w:val="18"/>
              </w:rPr>
              <w:t>参与人（合作单位、学校或机构人员）</w:t>
            </w:r>
          </w:p>
        </w:tc>
      </w:tr>
      <w:tr w:rsidR="000449BE" w:rsidTr="0079338B">
        <w:trPr>
          <w:trHeight w:val="487"/>
        </w:trPr>
        <w:tc>
          <w:tcPr>
            <w:tcW w:w="669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03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4月6日-5月30日</w:t>
            </w:r>
          </w:p>
        </w:tc>
        <w:tc>
          <w:tcPr>
            <w:tcW w:w="1260" w:type="dxa"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0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proofErr w:type="gramStart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服艺部</w:t>
            </w:r>
            <w:proofErr w:type="gramEnd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墙画设计比赛</w:t>
            </w:r>
          </w:p>
        </w:tc>
        <w:tc>
          <w:tcPr>
            <w:tcW w:w="1966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墙画设计、优者上墙</w:t>
            </w:r>
          </w:p>
        </w:tc>
        <w:tc>
          <w:tcPr>
            <w:tcW w:w="930" w:type="dxa"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张莉</w:t>
            </w:r>
          </w:p>
        </w:tc>
        <w:tc>
          <w:tcPr>
            <w:tcW w:w="1695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全体学生</w:t>
            </w:r>
          </w:p>
        </w:tc>
        <w:tc>
          <w:tcPr>
            <w:tcW w:w="1724" w:type="dxa"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5" w:type="dxa"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 w:rsidR="000449BE" w:rsidTr="0079338B">
        <w:trPr>
          <w:trHeight w:val="634"/>
        </w:trPr>
        <w:tc>
          <w:tcPr>
            <w:tcW w:w="669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03" w:type="dxa"/>
            <w:vMerge w:val="restart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5月14日</w:t>
            </w:r>
          </w:p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周四</w:t>
            </w:r>
          </w:p>
        </w:tc>
        <w:tc>
          <w:tcPr>
            <w:tcW w:w="1260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全天</w:t>
            </w:r>
          </w:p>
        </w:tc>
        <w:tc>
          <w:tcPr>
            <w:tcW w:w="2700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学生作品展示（毕业设计作品、工艺美术作品等）</w:t>
            </w:r>
          </w:p>
        </w:tc>
        <w:tc>
          <w:tcPr>
            <w:tcW w:w="1966" w:type="dxa"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930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proofErr w:type="gramStart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许佳秋</w:t>
            </w:r>
            <w:proofErr w:type="gramEnd"/>
          </w:p>
        </w:tc>
        <w:tc>
          <w:tcPr>
            <w:tcW w:w="975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顾颖</w:t>
            </w:r>
          </w:p>
        </w:tc>
        <w:tc>
          <w:tcPr>
            <w:tcW w:w="1695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全校学生</w:t>
            </w:r>
          </w:p>
        </w:tc>
        <w:tc>
          <w:tcPr>
            <w:tcW w:w="1724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工艺美术实训中心</w:t>
            </w:r>
          </w:p>
        </w:tc>
        <w:tc>
          <w:tcPr>
            <w:tcW w:w="1785" w:type="dxa"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 w:rsidR="000449BE" w:rsidTr="0079338B">
        <w:trPr>
          <w:trHeight w:val="566"/>
        </w:trPr>
        <w:tc>
          <w:tcPr>
            <w:tcW w:w="669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803" w:type="dxa"/>
            <w:vMerge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全天</w:t>
            </w:r>
          </w:p>
        </w:tc>
        <w:tc>
          <w:tcPr>
            <w:tcW w:w="2700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学生作品展示（服装类）</w:t>
            </w:r>
          </w:p>
        </w:tc>
        <w:tc>
          <w:tcPr>
            <w:tcW w:w="1966" w:type="dxa"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930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程磊</w:t>
            </w:r>
          </w:p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李晓泽</w:t>
            </w:r>
          </w:p>
        </w:tc>
        <w:tc>
          <w:tcPr>
            <w:tcW w:w="975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朱建文</w:t>
            </w:r>
          </w:p>
        </w:tc>
        <w:tc>
          <w:tcPr>
            <w:tcW w:w="1695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全校学生</w:t>
            </w:r>
          </w:p>
        </w:tc>
        <w:tc>
          <w:tcPr>
            <w:tcW w:w="1724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服装美学空间</w:t>
            </w:r>
          </w:p>
        </w:tc>
        <w:tc>
          <w:tcPr>
            <w:tcW w:w="1785" w:type="dxa"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 w:rsidR="000449BE" w:rsidTr="0079338B">
        <w:trPr>
          <w:trHeight w:val="620"/>
        </w:trPr>
        <w:tc>
          <w:tcPr>
            <w:tcW w:w="669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803" w:type="dxa"/>
            <w:vMerge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8：45-11：50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proofErr w:type="gramStart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服艺部</w:t>
            </w:r>
            <w:proofErr w:type="gramEnd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家委会工作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签到、听课或讲座、交流会、参观实训中心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proofErr w:type="gramStart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郑郁</w:t>
            </w:r>
            <w:proofErr w:type="gramEnd"/>
          </w:p>
        </w:tc>
        <w:tc>
          <w:tcPr>
            <w:tcW w:w="975" w:type="dxa"/>
            <w:shd w:val="clear" w:color="auto" w:fill="auto"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proofErr w:type="gramStart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系部会议室</w:t>
            </w:r>
            <w:proofErr w:type="gramEnd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10310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第七届家委会代表</w:t>
            </w:r>
          </w:p>
        </w:tc>
      </w:tr>
      <w:tr w:rsidR="000449BE" w:rsidTr="0079338B">
        <w:trPr>
          <w:trHeight w:val="675"/>
        </w:trPr>
        <w:tc>
          <w:tcPr>
            <w:tcW w:w="669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803" w:type="dxa"/>
            <w:vMerge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9：05-9：50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449BE" w:rsidRPr="00257E3A" w:rsidRDefault="00752880" w:rsidP="00257E3A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云纹</w:t>
            </w:r>
            <w:proofErr w:type="gramStart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琢</w:t>
            </w:r>
            <w:proofErr w:type="gramEnd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木，</w:t>
            </w:r>
            <w:proofErr w:type="gramStart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匠</w:t>
            </w:r>
            <w:proofErr w:type="gramEnd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造门板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449BE" w:rsidRPr="00257E3A" w:rsidRDefault="00752880" w:rsidP="00257E3A"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骨干教师展示课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proofErr w:type="gramStart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许佳秋</w:t>
            </w:r>
            <w:proofErr w:type="gramEnd"/>
          </w:p>
        </w:tc>
        <w:tc>
          <w:tcPr>
            <w:tcW w:w="975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张莉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0449BE" w:rsidRPr="00257E3A" w:rsidRDefault="00752880" w:rsidP="00257E3A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24家居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0449BE" w:rsidRPr="00257E3A" w:rsidRDefault="00752880" w:rsidP="00257E3A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木雕教室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 w:rsidR="000449BE" w:rsidTr="0079338B">
        <w:trPr>
          <w:trHeight w:val="675"/>
        </w:trPr>
        <w:tc>
          <w:tcPr>
            <w:tcW w:w="669" w:type="dxa"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vMerge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10：00-10：45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449BE" w:rsidRPr="00257E3A" w:rsidRDefault="00752880" w:rsidP="00257E3A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proofErr w:type="gramStart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数智生花</w:t>
            </w:r>
            <w:proofErr w:type="gramEnd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——CorelDRAW面料图案设计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骨干教师展示课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郑令仪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朱建文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0449BE" w:rsidRPr="00257E3A" w:rsidRDefault="00752880" w:rsidP="00257E3A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24服装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0449BE" w:rsidRPr="00257E3A" w:rsidRDefault="00752880" w:rsidP="00257E3A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服装机房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 w:rsidR="000449BE" w:rsidTr="0079338B">
        <w:trPr>
          <w:trHeight w:val="569"/>
        </w:trPr>
        <w:tc>
          <w:tcPr>
            <w:tcW w:w="669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803" w:type="dxa"/>
            <w:vMerge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13：00-13：30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活动获奖者表彰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表彰大会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余雯烨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王培新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全体学生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圆形剧场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家委会代表</w:t>
            </w:r>
          </w:p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企业代表</w:t>
            </w:r>
          </w:p>
        </w:tc>
      </w:tr>
      <w:tr w:rsidR="000449BE" w:rsidTr="0079338B">
        <w:trPr>
          <w:trHeight w:val="559"/>
        </w:trPr>
        <w:tc>
          <w:tcPr>
            <w:tcW w:w="669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803" w:type="dxa"/>
            <w:vMerge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13：30-14：30</w:t>
            </w:r>
          </w:p>
        </w:tc>
        <w:tc>
          <w:tcPr>
            <w:tcW w:w="2700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待定</w:t>
            </w:r>
          </w:p>
        </w:tc>
        <w:tc>
          <w:tcPr>
            <w:tcW w:w="1966" w:type="dxa"/>
            <w:vAlign w:val="center"/>
          </w:tcPr>
          <w:p w:rsidR="000449BE" w:rsidRPr="00257E3A" w:rsidRDefault="00752880" w:rsidP="00257E3A"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线下讲座</w:t>
            </w:r>
          </w:p>
        </w:tc>
        <w:tc>
          <w:tcPr>
            <w:tcW w:w="930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proofErr w:type="gramStart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寇</w:t>
            </w:r>
            <w:proofErr w:type="gramEnd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主任</w:t>
            </w:r>
          </w:p>
        </w:tc>
        <w:tc>
          <w:tcPr>
            <w:tcW w:w="975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张莉</w:t>
            </w:r>
          </w:p>
        </w:tc>
        <w:tc>
          <w:tcPr>
            <w:tcW w:w="1695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全体学生</w:t>
            </w:r>
          </w:p>
        </w:tc>
        <w:tc>
          <w:tcPr>
            <w:tcW w:w="1724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圆形剧场</w:t>
            </w:r>
          </w:p>
        </w:tc>
        <w:tc>
          <w:tcPr>
            <w:tcW w:w="1785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文博中心</w:t>
            </w:r>
          </w:p>
        </w:tc>
      </w:tr>
      <w:tr w:rsidR="000449BE" w:rsidTr="00DD5463">
        <w:trPr>
          <w:trHeight w:val="443"/>
        </w:trPr>
        <w:tc>
          <w:tcPr>
            <w:tcW w:w="669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803" w:type="dxa"/>
            <w:vMerge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12：30-13：00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参观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参观木作车间、匠心馆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朱成易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王培新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5" w:type="dxa"/>
            <w:vMerge w:val="restart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游文小学木作社团</w:t>
            </w:r>
          </w:p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 w:rsidR="000449BE" w:rsidTr="0079338B">
        <w:trPr>
          <w:trHeight w:val="518"/>
        </w:trPr>
        <w:tc>
          <w:tcPr>
            <w:tcW w:w="669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803" w:type="dxa"/>
            <w:vMerge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13：10-14:10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制作木勺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木作手工体验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吴烨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王培新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0449BE" w:rsidRPr="00257E3A" w:rsidRDefault="000449BE" w:rsidP="00257E3A"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0449BE" w:rsidRPr="00257E3A" w:rsidRDefault="00752880" w:rsidP="00257E3A"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手工雕刻实训室10102</w:t>
            </w:r>
          </w:p>
        </w:tc>
        <w:tc>
          <w:tcPr>
            <w:tcW w:w="1785" w:type="dxa"/>
            <w:vMerge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 w:rsidR="000449BE" w:rsidTr="0079338B">
        <w:trPr>
          <w:trHeight w:val="487"/>
        </w:trPr>
        <w:tc>
          <w:tcPr>
            <w:tcW w:w="669" w:type="dxa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803" w:type="dxa"/>
            <w:vMerge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15：00-16：25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制作银丝相镶挂件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木作手工体验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吴烨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0449BE" w:rsidRPr="00257E3A" w:rsidRDefault="00752880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王培新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0449BE" w:rsidRPr="00257E3A" w:rsidRDefault="00752880" w:rsidP="00257E3A"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第二党支部党员、积极分子、骨干青年老师、</w:t>
            </w:r>
            <w:proofErr w:type="gramStart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所在系部民主党派</w:t>
            </w:r>
            <w:proofErr w:type="gramEnd"/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人士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0449BE" w:rsidRPr="00257E3A" w:rsidRDefault="00752880" w:rsidP="00257E3A"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 w:rsidRPr="00257E3A">
              <w:rPr>
                <w:rFonts w:ascii="宋体" w:hAnsi="宋体" w:cs="宋体" w:hint="eastAsia"/>
                <w:bCs/>
                <w:color w:val="000000"/>
                <w:sz w:val="18"/>
                <w:szCs w:val="18"/>
              </w:rPr>
              <w:t>手工雕刻实训室10102</w:t>
            </w:r>
          </w:p>
        </w:tc>
        <w:tc>
          <w:tcPr>
            <w:tcW w:w="1785" w:type="dxa"/>
            <w:vAlign w:val="center"/>
          </w:tcPr>
          <w:p w:rsidR="000449BE" w:rsidRPr="00257E3A" w:rsidRDefault="000449BE" w:rsidP="00257E3A">
            <w:pPr>
              <w:spacing w:line="300" w:lineRule="exact"/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</w:tbl>
    <w:p w:rsidR="000449BE" w:rsidRDefault="00752880">
      <w:pPr>
        <w:ind w:firstLine="480"/>
        <w:rPr>
          <w:rFonts w:ascii="楷体" w:eastAsia="楷体" w:hAnsi="楷体" w:cs="楷体"/>
          <w:color w:val="000000"/>
          <w:sz w:val="24"/>
        </w:rPr>
        <w:sectPr w:rsidR="000449BE">
          <w:pgSz w:w="16838" w:h="11906" w:orient="landscape"/>
          <w:pgMar w:top="1134" w:right="1247" w:bottom="1134" w:left="907" w:header="851" w:footer="992" w:gutter="0"/>
          <w:cols w:space="425"/>
          <w:docGrid w:type="lines" w:linePitch="312"/>
        </w:sectPr>
      </w:pPr>
      <w:r>
        <w:rPr>
          <w:rFonts w:ascii="楷体" w:eastAsia="楷体" w:hAnsi="楷体" w:cs="楷体" w:hint="eastAsia"/>
          <w:color w:val="000000"/>
          <w:sz w:val="24"/>
        </w:rPr>
        <w:lastRenderedPageBreak/>
        <w:br w:type="page"/>
      </w:r>
      <w:bookmarkStart w:id="0" w:name="_GoBack"/>
      <w:bookmarkEnd w:id="0"/>
    </w:p>
    <w:p w:rsidR="000449BE" w:rsidRDefault="000449BE" w:rsidP="00AD4987">
      <w:pPr>
        <w:ind w:firstLine="480"/>
        <w:rPr>
          <w:rFonts w:ascii="楷体" w:eastAsia="楷体" w:hAnsi="楷体" w:cs="楷体"/>
          <w:color w:val="000000"/>
          <w:sz w:val="24"/>
        </w:rPr>
      </w:pPr>
    </w:p>
    <w:sectPr w:rsidR="000449BE">
      <w:footerReference w:type="default" r:id="rId9"/>
      <w:pgSz w:w="11906" w:h="16838"/>
      <w:pgMar w:top="1440" w:right="1417" w:bottom="1440" w:left="141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4645" w:rsidRDefault="004B4645">
      <w:r>
        <w:separator/>
      </w:r>
    </w:p>
    <w:p w:rsidR="004B4645" w:rsidRDefault="004B4645"/>
    <w:p w:rsidR="004B4645" w:rsidRDefault="004B4645" w:rsidP="00F4308F"/>
    <w:p w:rsidR="004B4645" w:rsidRDefault="004B4645" w:rsidP="00F4308F"/>
    <w:p w:rsidR="004B4645" w:rsidRDefault="004B4645" w:rsidP="00F4308F"/>
  </w:endnote>
  <w:endnote w:type="continuationSeparator" w:id="0">
    <w:p w:rsidR="004B4645" w:rsidRDefault="004B4645">
      <w:r>
        <w:continuationSeparator/>
      </w:r>
    </w:p>
    <w:p w:rsidR="004B4645" w:rsidRDefault="004B4645"/>
    <w:p w:rsidR="004B4645" w:rsidRDefault="004B4645" w:rsidP="00F4308F"/>
    <w:p w:rsidR="004B4645" w:rsidRDefault="004B4645" w:rsidP="00F4308F"/>
    <w:p w:rsidR="004B4645" w:rsidRDefault="004B4645" w:rsidP="00F430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9BE" w:rsidRDefault="00752880">
    <w:pPr>
      <w:pStyle w:val="a3"/>
      <w:framePr w:wrap="around" w:vAnchor="text" w:hAnchor="margin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>
      <w:rPr>
        <w:rStyle w:val="a5"/>
      </w:rPr>
      <w:t>3</w:t>
    </w:r>
    <w:r>
      <w:fldChar w:fldCharType="end"/>
    </w:r>
  </w:p>
  <w:p w:rsidR="000449BE" w:rsidRDefault="000449B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9BE" w:rsidRDefault="00752880">
    <w:pPr>
      <w:pStyle w:val="a3"/>
      <w:ind w:firstLine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449BE" w:rsidRDefault="00752880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" filled="f" stroked="f">
              <v:textbox style="mso-fit-shape-to-text:t" inset="0,0,0,0">
                <w:txbxContent>
                  <w:p w:rsidR="000449BE" w:rsidRDefault="00752880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4645" w:rsidRDefault="004B4645">
      <w:r>
        <w:separator/>
      </w:r>
    </w:p>
    <w:p w:rsidR="004B4645" w:rsidRDefault="004B4645"/>
    <w:p w:rsidR="004B4645" w:rsidRDefault="004B4645" w:rsidP="00F4308F"/>
    <w:p w:rsidR="004B4645" w:rsidRDefault="004B4645" w:rsidP="00F4308F"/>
    <w:p w:rsidR="004B4645" w:rsidRDefault="004B4645" w:rsidP="00F4308F"/>
  </w:footnote>
  <w:footnote w:type="continuationSeparator" w:id="0">
    <w:p w:rsidR="004B4645" w:rsidRDefault="004B4645">
      <w:r>
        <w:continuationSeparator/>
      </w:r>
    </w:p>
    <w:p w:rsidR="004B4645" w:rsidRDefault="004B4645"/>
    <w:p w:rsidR="004B4645" w:rsidRDefault="004B4645" w:rsidP="00F4308F"/>
    <w:p w:rsidR="004B4645" w:rsidRDefault="004B4645" w:rsidP="00F4308F"/>
    <w:p w:rsidR="004B4645" w:rsidRDefault="004B4645" w:rsidP="00F4308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E02FA986"/>
    <w:multiLevelType w:val="singleLevel"/>
    <w:tmpl w:val="E02FA986"/>
    <w:lvl w:ilvl="0">
      <w:start w:val="8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TI4OGY2ZDliNGI5ZDFlMDU4ZmU4Njg3ZGMzZjQzYTcifQ=="/>
  </w:docVars>
  <w:rsids>
    <w:rsidRoot w:val="15A4173F"/>
    <w:rsid w:val="000449BE"/>
    <w:rsid w:val="00053398"/>
    <w:rsid w:val="000673BC"/>
    <w:rsid w:val="001F6B18"/>
    <w:rsid w:val="00257E3A"/>
    <w:rsid w:val="00277ABB"/>
    <w:rsid w:val="004B4645"/>
    <w:rsid w:val="00583044"/>
    <w:rsid w:val="00600332"/>
    <w:rsid w:val="006C1B71"/>
    <w:rsid w:val="00752880"/>
    <w:rsid w:val="0079338B"/>
    <w:rsid w:val="007B645D"/>
    <w:rsid w:val="007C2013"/>
    <w:rsid w:val="007E25EA"/>
    <w:rsid w:val="00987301"/>
    <w:rsid w:val="00AD4987"/>
    <w:rsid w:val="00AE7777"/>
    <w:rsid w:val="00BD41FB"/>
    <w:rsid w:val="00BE2AE0"/>
    <w:rsid w:val="00C30007"/>
    <w:rsid w:val="00C548EC"/>
    <w:rsid w:val="00CC3263"/>
    <w:rsid w:val="00D926FC"/>
    <w:rsid w:val="00DD5463"/>
    <w:rsid w:val="00EA090D"/>
    <w:rsid w:val="00F4308F"/>
    <w:rsid w:val="00F43B22"/>
    <w:rsid w:val="00F80B03"/>
    <w:rsid w:val="017E258D"/>
    <w:rsid w:val="02E12B5B"/>
    <w:rsid w:val="057743B8"/>
    <w:rsid w:val="05C14B5B"/>
    <w:rsid w:val="0748148B"/>
    <w:rsid w:val="075A4DEF"/>
    <w:rsid w:val="08043FCC"/>
    <w:rsid w:val="08AF6ADD"/>
    <w:rsid w:val="095A48E7"/>
    <w:rsid w:val="0A1746D3"/>
    <w:rsid w:val="0A51342A"/>
    <w:rsid w:val="0B255929"/>
    <w:rsid w:val="0C8F2020"/>
    <w:rsid w:val="0D3800A6"/>
    <w:rsid w:val="0D820C13"/>
    <w:rsid w:val="0F7D1554"/>
    <w:rsid w:val="0FDD168D"/>
    <w:rsid w:val="100353B6"/>
    <w:rsid w:val="11DF7CC3"/>
    <w:rsid w:val="131A7A54"/>
    <w:rsid w:val="15A4173F"/>
    <w:rsid w:val="15F1161D"/>
    <w:rsid w:val="161B19C1"/>
    <w:rsid w:val="18170810"/>
    <w:rsid w:val="18A02756"/>
    <w:rsid w:val="19920681"/>
    <w:rsid w:val="19E86ED2"/>
    <w:rsid w:val="22592A24"/>
    <w:rsid w:val="23A4366E"/>
    <w:rsid w:val="24507744"/>
    <w:rsid w:val="24CA212B"/>
    <w:rsid w:val="25732A66"/>
    <w:rsid w:val="26906C30"/>
    <w:rsid w:val="27AD3476"/>
    <w:rsid w:val="281730A9"/>
    <w:rsid w:val="287A70B9"/>
    <w:rsid w:val="2C3C1F64"/>
    <w:rsid w:val="2DA365DD"/>
    <w:rsid w:val="2E3A195C"/>
    <w:rsid w:val="2F5C7FF7"/>
    <w:rsid w:val="31F02677"/>
    <w:rsid w:val="32356502"/>
    <w:rsid w:val="3290565F"/>
    <w:rsid w:val="354009E4"/>
    <w:rsid w:val="35E22F3F"/>
    <w:rsid w:val="37544A1A"/>
    <w:rsid w:val="39D411A4"/>
    <w:rsid w:val="3A436025"/>
    <w:rsid w:val="3CAB2E8B"/>
    <w:rsid w:val="40E672BF"/>
    <w:rsid w:val="40F667F6"/>
    <w:rsid w:val="429278C6"/>
    <w:rsid w:val="42DD5E1C"/>
    <w:rsid w:val="45FA2938"/>
    <w:rsid w:val="47620F0D"/>
    <w:rsid w:val="4AA743C5"/>
    <w:rsid w:val="4C1B7D3F"/>
    <w:rsid w:val="50B37DCB"/>
    <w:rsid w:val="523C4D6B"/>
    <w:rsid w:val="550B0F8A"/>
    <w:rsid w:val="59E03234"/>
    <w:rsid w:val="5A2460D0"/>
    <w:rsid w:val="5CA71A23"/>
    <w:rsid w:val="5CEE19DF"/>
    <w:rsid w:val="60473350"/>
    <w:rsid w:val="608E4017"/>
    <w:rsid w:val="61C94665"/>
    <w:rsid w:val="62EC0759"/>
    <w:rsid w:val="66D467BF"/>
    <w:rsid w:val="673E2B40"/>
    <w:rsid w:val="6920634C"/>
    <w:rsid w:val="69FD08BE"/>
    <w:rsid w:val="6AF90E31"/>
    <w:rsid w:val="6B4720BF"/>
    <w:rsid w:val="6B875D07"/>
    <w:rsid w:val="6D045BD2"/>
    <w:rsid w:val="6D5776B9"/>
    <w:rsid w:val="6DD42DA8"/>
    <w:rsid w:val="6DFD4A2E"/>
    <w:rsid w:val="6E45347A"/>
    <w:rsid w:val="6E503EB7"/>
    <w:rsid w:val="6E921478"/>
    <w:rsid w:val="6F612C73"/>
    <w:rsid w:val="6F841864"/>
    <w:rsid w:val="70620A62"/>
    <w:rsid w:val="7102786F"/>
    <w:rsid w:val="71075AA7"/>
    <w:rsid w:val="74CD3D41"/>
    <w:rsid w:val="75913DF4"/>
    <w:rsid w:val="76B31878"/>
    <w:rsid w:val="77433036"/>
    <w:rsid w:val="77FF4454"/>
    <w:rsid w:val="7C57775A"/>
    <w:rsid w:val="7E7E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886EE3A-2E05-4625-A2DE-F1D32D1CF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next w:val="a"/>
    <w:autoRedefine/>
    <w:semiHidden/>
    <w:unhideWhenUsed/>
    <w:qFormat/>
    <w:pPr>
      <w:spacing w:beforeAutospacing="1" w:afterAutospacing="1"/>
      <w:jc w:val="left"/>
      <w:outlineLvl w:val="2"/>
    </w:pPr>
    <w:rPr>
      <w:rFonts w:ascii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4">
    <w:name w:val="Table Grid"/>
    <w:basedOn w:val="a1"/>
    <w:autoRedefine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age number"/>
    <w:basedOn w:val="a0"/>
    <w:autoRedefine/>
    <w:qFormat/>
  </w:style>
  <w:style w:type="character" w:styleId="a6">
    <w:name w:val="Hyperlink"/>
    <w:basedOn w:val="a0"/>
    <w:autoRedefine/>
    <w:qFormat/>
    <w:rPr>
      <w:color w:val="0000FF"/>
      <w:u w:val="single"/>
    </w:rPr>
  </w:style>
  <w:style w:type="paragraph" w:styleId="a7">
    <w:name w:val="header"/>
    <w:basedOn w:val="a"/>
    <w:link w:val="a8"/>
    <w:rsid w:val="00F430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rsid w:val="00F4308F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240</Words>
  <Characters>1370</Characters>
  <Application>Microsoft Office Word</Application>
  <DocSecurity>0</DocSecurity>
  <Lines>11</Lines>
  <Paragraphs>3</Paragraphs>
  <ScaleCrop>false</ScaleCrop>
  <Company>qiaoke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一小粒糖</dc:creator>
  <cp:lastModifiedBy>Administrator</cp:lastModifiedBy>
  <cp:revision>16</cp:revision>
  <cp:lastPrinted>2025-05-14T06:08:00Z</cp:lastPrinted>
  <dcterms:created xsi:type="dcterms:W3CDTF">2023-05-08T01:45:00Z</dcterms:created>
  <dcterms:modified xsi:type="dcterms:W3CDTF">2026-04-28T23:34:00Z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48438522D48D4C90BB6FE58D65A446A1_13</vt:lpwstr>
  </property>
  <property fmtid="{D5CDD505-2E9C-101B-9397-08002B2CF9AE}" pid="4" name="KSOTemplateDocerSaveRecord">
    <vt:lpwstr>eyJoZGlkIjoiYTI4OGY2ZDliNGI5ZDFlMDU4ZmU4Njg3ZGMzZjQzYTciLCJ1c2VySWQiOiIzNjc0NzA4In0=</vt:lpwstr>
  </property>
</Properties>
</file>